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60" w:rsidRDefault="00221F60" w:rsidP="008918D2">
      <w:pPr>
        <w:rPr>
          <w:b/>
        </w:rPr>
      </w:pPr>
    </w:p>
    <w:p w:rsidR="00AB4E41" w:rsidRPr="00AB4E41" w:rsidRDefault="00AB4E41" w:rsidP="00AB4E41">
      <w:pPr>
        <w:jc w:val="center"/>
        <w:rPr>
          <w:b/>
          <w:sz w:val="26"/>
          <w:szCs w:val="26"/>
          <w:lang w:bidi="ru-RU"/>
        </w:rPr>
      </w:pPr>
      <w:r w:rsidRPr="00AB4E41">
        <w:rPr>
          <w:b/>
          <w:sz w:val="26"/>
          <w:szCs w:val="26"/>
          <w:lang w:bidi="ru-RU"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2E48A4" w:rsidRPr="00AB4E41" w:rsidRDefault="00AB4E41" w:rsidP="00AB4E41">
      <w:pPr>
        <w:jc w:val="center"/>
        <w:rPr>
          <w:b/>
          <w:sz w:val="26"/>
          <w:szCs w:val="26"/>
        </w:rPr>
      </w:pPr>
      <w:r w:rsidRPr="00AB4E41">
        <w:rPr>
          <w:b/>
          <w:sz w:val="26"/>
          <w:szCs w:val="26"/>
          <w:lang w:bidi="ru-RU"/>
        </w:rPr>
        <w:t xml:space="preserve">РЕСПУБЛИКИ БАШКОРТОСТАН </w:t>
      </w:r>
    </w:p>
    <w:p w:rsidR="002E48A4" w:rsidRPr="00AB4E41" w:rsidRDefault="002E48A4" w:rsidP="008918D2">
      <w:pPr>
        <w:rPr>
          <w:b/>
          <w:sz w:val="26"/>
          <w:szCs w:val="26"/>
        </w:rPr>
      </w:pPr>
    </w:p>
    <w:p w:rsidR="002E48A4" w:rsidRPr="00AB4E41" w:rsidRDefault="002E48A4" w:rsidP="008918D2">
      <w:pPr>
        <w:rPr>
          <w:b/>
          <w:sz w:val="26"/>
          <w:szCs w:val="26"/>
        </w:rPr>
      </w:pPr>
    </w:p>
    <w:p w:rsidR="002E48A4" w:rsidRPr="00AB4E41" w:rsidRDefault="00AB4E41" w:rsidP="00AB4E41">
      <w:pPr>
        <w:jc w:val="center"/>
        <w:rPr>
          <w:b/>
          <w:sz w:val="26"/>
          <w:szCs w:val="26"/>
        </w:rPr>
      </w:pPr>
      <w:r w:rsidRPr="00AB4E41">
        <w:rPr>
          <w:b/>
          <w:sz w:val="26"/>
          <w:szCs w:val="26"/>
        </w:rPr>
        <w:t>РЕШЕНИЕ</w:t>
      </w:r>
    </w:p>
    <w:p w:rsidR="00AB4E41" w:rsidRPr="00AB4E41" w:rsidRDefault="00AB4E41" w:rsidP="00AB4E4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B4E41">
        <w:rPr>
          <w:sz w:val="26"/>
          <w:szCs w:val="26"/>
        </w:rPr>
        <w:t>№ 4-1 от 2</w:t>
      </w:r>
      <w:r w:rsidR="00AE68FB">
        <w:rPr>
          <w:sz w:val="26"/>
          <w:szCs w:val="26"/>
        </w:rPr>
        <w:t>7</w:t>
      </w:r>
      <w:r w:rsidRPr="00AB4E41">
        <w:rPr>
          <w:sz w:val="26"/>
          <w:szCs w:val="26"/>
        </w:rPr>
        <w:t>.11.2023 года</w:t>
      </w:r>
    </w:p>
    <w:p w:rsidR="002E48A4" w:rsidRPr="00AB4E41" w:rsidRDefault="002E48A4" w:rsidP="008918D2">
      <w:pPr>
        <w:rPr>
          <w:b/>
          <w:sz w:val="26"/>
          <w:szCs w:val="26"/>
        </w:rPr>
      </w:pPr>
    </w:p>
    <w:p w:rsidR="002E48A4" w:rsidRPr="00AB4E41" w:rsidRDefault="002E48A4" w:rsidP="008918D2">
      <w:pPr>
        <w:rPr>
          <w:b/>
          <w:sz w:val="26"/>
          <w:szCs w:val="26"/>
        </w:rPr>
      </w:pPr>
    </w:p>
    <w:p w:rsidR="00221F60" w:rsidRPr="00AB4E41" w:rsidRDefault="00221F60" w:rsidP="00C210A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210A8" w:rsidRPr="00AB4E41" w:rsidRDefault="00C210A8" w:rsidP="008918D2">
      <w:pPr>
        <w:jc w:val="center"/>
        <w:rPr>
          <w:b/>
          <w:sz w:val="26"/>
          <w:szCs w:val="26"/>
        </w:rPr>
      </w:pPr>
      <w:r w:rsidRPr="00AB4E41">
        <w:rPr>
          <w:b/>
          <w:sz w:val="26"/>
          <w:szCs w:val="26"/>
        </w:rPr>
        <w:t>«</w:t>
      </w:r>
      <w:r w:rsidR="008918D2" w:rsidRPr="00AB4E41">
        <w:rPr>
          <w:b/>
          <w:sz w:val="26"/>
          <w:szCs w:val="26"/>
        </w:rPr>
        <w:t xml:space="preserve">О </w:t>
      </w:r>
      <w:r w:rsidR="002E48A4" w:rsidRPr="00AB4E41">
        <w:rPr>
          <w:b/>
          <w:sz w:val="26"/>
          <w:szCs w:val="26"/>
        </w:rPr>
        <w:t xml:space="preserve">проекте планировки и проекта межевания территории в части земельного участка </w:t>
      </w:r>
      <w:r w:rsidR="008918D2" w:rsidRPr="00AB4E41">
        <w:rPr>
          <w:b/>
          <w:sz w:val="26"/>
          <w:szCs w:val="26"/>
        </w:rPr>
        <w:t>02:31:040601:474</w:t>
      </w:r>
      <w:r w:rsidR="002E48A4" w:rsidRPr="00AB4E41">
        <w:rPr>
          <w:b/>
          <w:sz w:val="26"/>
          <w:szCs w:val="26"/>
        </w:rPr>
        <w:t xml:space="preserve">, расположенного в границах сельского поселения </w:t>
      </w:r>
      <w:proofErr w:type="spellStart"/>
      <w:r w:rsidR="002E48A4" w:rsidRPr="00AB4E41">
        <w:rPr>
          <w:b/>
          <w:sz w:val="26"/>
          <w:szCs w:val="26"/>
        </w:rPr>
        <w:t>Подлубовский</w:t>
      </w:r>
      <w:proofErr w:type="spellEnd"/>
      <w:r w:rsidR="002E48A4" w:rsidRPr="00AB4E4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2E48A4" w:rsidRPr="00AB4E41">
        <w:rPr>
          <w:b/>
          <w:sz w:val="26"/>
          <w:szCs w:val="26"/>
        </w:rPr>
        <w:t>Кармаскалинский</w:t>
      </w:r>
      <w:proofErr w:type="spellEnd"/>
      <w:r w:rsidR="002E48A4" w:rsidRPr="00AB4E41">
        <w:rPr>
          <w:b/>
          <w:sz w:val="26"/>
          <w:szCs w:val="26"/>
        </w:rPr>
        <w:t xml:space="preserve"> район Республики Башкортостан с подготовкой инженерных изысканий (с созданием топографический съемки)</w:t>
      </w:r>
      <w:r w:rsidR="008918D2" w:rsidRPr="00AB4E41">
        <w:rPr>
          <w:b/>
          <w:sz w:val="26"/>
          <w:szCs w:val="26"/>
        </w:rPr>
        <w:t xml:space="preserve"> </w:t>
      </w:r>
    </w:p>
    <w:p w:rsidR="00C210A8" w:rsidRPr="00AB4E41" w:rsidRDefault="00C210A8" w:rsidP="009E40BA">
      <w:pPr>
        <w:jc w:val="both"/>
        <w:rPr>
          <w:sz w:val="26"/>
          <w:szCs w:val="26"/>
        </w:rPr>
      </w:pPr>
    </w:p>
    <w:p w:rsidR="000001B0" w:rsidRPr="00AB4E41" w:rsidRDefault="000001B0" w:rsidP="000001B0">
      <w:pPr>
        <w:pStyle w:val="20"/>
        <w:shd w:val="clear" w:color="auto" w:fill="auto"/>
        <w:spacing w:before="0" w:line="240" w:lineRule="auto"/>
        <w:ind w:firstLine="720"/>
        <w:rPr>
          <w:b/>
          <w:bCs w:val="0"/>
        </w:rPr>
      </w:pPr>
      <w:r w:rsidRPr="00AB4E41">
        <w:rPr>
          <w:color w:val="000000"/>
          <w:lang w:eastAsia="ru-RU" w:bidi="ru-RU"/>
        </w:rPr>
        <w:t xml:space="preserve">В целях осуществления градостроительного планирования территории сельского поселения </w:t>
      </w:r>
      <w:proofErr w:type="spellStart"/>
      <w:r w:rsidRPr="00AB4E41">
        <w:rPr>
          <w:color w:val="000000"/>
          <w:lang w:eastAsia="ru-RU" w:bidi="ru-RU"/>
        </w:rPr>
        <w:t>Подлубовский</w:t>
      </w:r>
      <w:proofErr w:type="spellEnd"/>
      <w:r w:rsidRPr="00AB4E41"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 w:rsidRPr="00AB4E41">
        <w:rPr>
          <w:color w:val="000000"/>
          <w:lang w:eastAsia="ru-RU" w:bidi="ru-RU"/>
        </w:rPr>
        <w:t>Кармаскалинский</w:t>
      </w:r>
      <w:proofErr w:type="spellEnd"/>
      <w:r w:rsidRPr="00AB4E41">
        <w:rPr>
          <w:color w:val="000000"/>
          <w:lang w:eastAsia="ru-RU" w:bidi="ru-RU"/>
        </w:rPr>
        <w:t xml:space="preserve"> район Республики Башкортостан, руководствуясь статьями 23, 24, 25 Градостроительного кодекса Российской Федерации, статьей 66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AB4E41">
          <w:rPr>
            <w:color w:val="000000"/>
            <w:lang w:eastAsia="ru-RU" w:bidi="ru-RU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AB4E41">
            <w:rPr>
              <w:color w:val="000000"/>
              <w:lang w:eastAsia="ru-RU" w:bidi="ru-RU"/>
            </w:rPr>
            <w:t>2003 г</w:t>
          </w:r>
        </w:smartTag>
        <w:r w:rsidRPr="00AB4E41">
          <w:rPr>
            <w:color w:val="000000"/>
            <w:lang w:eastAsia="ru-RU" w:bidi="ru-RU"/>
          </w:rPr>
          <w:t>.</w:t>
        </w:r>
      </w:smartTag>
      <w:r w:rsidRPr="00AB4E41">
        <w:rPr>
          <w:color w:val="000000"/>
          <w:lang w:eastAsia="ru-RU" w:bidi="ru-RU"/>
        </w:rPr>
        <w:t xml:space="preserve"> </w:t>
      </w:r>
      <w:r w:rsidRPr="00AB4E41">
        <w:rPr>
          <w:color w:val="000000"/>
          <w:lang w:val="en-US" w:bidi="en-US"/>
        </w:rPr>
        <w:t>N</w:t>
      </w:r>
      <w:r w:rsidRPr="00AB4E41">
        <w:rPr>
          <w:color w:val="000000"/>
          <w:lang w:bidi="en-US"/>
        </w:rPr>
        <w:t xml:space="preserve"> </w:t>
      </w:r>
      <w:r w:rsidRPr="00AB4E41">
        <w:rPr>
          <w:color w:val="000000"/>
          <w:lang w:eastAsia="ru-RU" w:bidi="ru-RU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B4E41">
        <w:rPr>
          <w:color w:val="000000"/>
          <w:lang w:eastAsia="ru-RU" w:bidi="ru-RU"/>
        </w:rPr>
        <w:t>Подлубовский</w:t>
      </w:r>
      <w:proofErr w:type="spellEnd"/>
      <w:r w:rsidRPr="00AB4E41"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 w:rsidRPr="00AB4E41">
        <w:rPr>
          <w:color w:val="000000"/>
          <w:lang w:eastAsia="ru-RU" w:bidi="ru-RU"/>
        </w:rPr>
        <w:t>Кармаскалинский</w:t>
      </w:r>
      <w:proofErr w:type="spellEnd"/>
      <w:r w:rsidRPr="00AB4E41">
        <w:rPr>
          <w:color w:val="000000"/>
          <w:lang w:eastAsia="ru-RU" w:bidi="ru-RU"/>
        </w:rPr>
        <w:t xml:space="preserve"> район Республики Башкортостан, руководствуясь </w:t>
      </w:r>
      <w:r w:rsidRPr="00AB4E41">
        <w:rPr>
          <w:lang w:eastAsia="ru-RU" w:bidi="ru-RU"/>
        </w:rPr>
        <w:t xml:space="preserve">Постановлением Правительства Республики Башкортостан от 02.02.2023 № 242 «О внесении изменений в Постановление Правительства Республики Башкортостан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22"/>
        </w:smartTagPr>
        <w:r w:rsidRPr="00AB4E41">
          <w:rPr>
            <w:lang w:eastAsia="ru-RU" w:bidi="ru-RU"/>
          </w:rPr>
          <w:t>8 апреля 2022 года</w:t>
        </w:r>
      </w:smartTag>
      <w:r w:rsidRPr="00AB4E41">
        <w:rPr>
          <w:lang w:eastAsia="ru-RU" w:bidi="ru-RU"/>
        </w:rPr>
        <w:t xml:space="preserve"> №144</w:t>
      </w:r>
      <w:r w:rsidRPr="00AB4E41">
        <w:rPr>
          <w:color w:val="000000"/>
          <w:lang w:eastAsia="ru-RU" w:bidi="ru-RU"/>
        </w:rPr>
        <w:t xml:space="preserve"> «Об особенностях градостроительной деятельности в Республике Башкортостан в 2022 году», Совет сельского поселения </w:t>
      </w:r>
      <w:proofErr w:type="spellStart"/>
      <w:r w:rsidRPr="00AB4E41">
        <w:rPr>
          <w:color w:val="000000"/>
          <w:lang w:eastAsia="ru-RU" w:bidi="ru-RU"/>
        </w:rPr>
        <w:t>Подлубовский</w:t>
      </w:r>
      <w:proofErr w:type="spellEnd"/>
      <w:r w:rsidRPr="00AB4E41"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 w:rsidRPr="00AB4E41">
        <w:rPr>
          <w:color w:val="000000"/>
          <w:lang w:eastAsia="ru-RU" w:bidi="ru-RU"/>
        </w:rPr>
        <w:t>Кармаскалинский</w:t>
      </w:r>
      <w:proofErr w:type="spellEnd"/>
      <w:r w:rsidRPr="00AB4E41">
        <w:rPr>
          <w:color w:val="000000"/>
          <w:lang w:eastAsia="ru-RU" w:bidi="ru-RU"/>
        </w:rPr>
        <w:t xml:space="preserve"> район Республики Башкортостан </w:t>
      </w:r>
      <w:r w:rsidRPr="00AB4E41">
        <w:rPr>
          <w:b/>
          <w:bCs w:val="0"/>
          <w:color w:val="000000"/>
          <w:lang w:eastAsia="ru-RU" w:bidi="ru-RU"/>
        </w:rPr>
        <w:t>РЕШИЛ:</w:t>
      </w:r>
    </w:p>
    <w:p w:rsidR="000001B0" w:rsidRPr="00AB4E41" w:rsidRDefault="000001B0" w:rsidP="000001B0">
      <w:pPr>
        <w:pStyle w:val="a6"/>
        <w:numPr>
          <w:ilvl w:val="0"/>
          <w:numId w:val="3"/>
        </w:numPr>
        <w:ind w:left="0" w:firstLine="600"/>
        <w:jc w:val="both"/>
        <w:rPr>
          <w:sz w:val="26"/>
          <w:szCs w:val="26"/>
        </w:rPr>
      </w:pPr>
      <w:r w:rsidRPr="00AB4E41">
        <w:rPr>
          <w:sz w:val="26"/>
          <w:szCs w:val="26"/>
        </w:rPr>
        <w:t xml:space="preserve">Утвердить проект планировки и проект межевания территории в части земельного </w:t>
      </w:r>
      <w:proofErr w:type="gramStart"/>
      <w:r w:rsidRPr="00AB4E41">
        <w:rPr>
          <w:sz w:val="26"/>
          <w:szCs w:val="26"/>
        </w:rPr>
        <w:t>участка  02:31:040601</w:t>
      </w:r>
      <w:proofErr w:type="gramEnd"/>
      <w:r w:rsidRPr="00AB4E41">
        <w:rPr>
          <w:sz w:val="26"/>
          <w:szCs w:val="26"/>
        </w:rPr>
        <w:t>:474 расположенного в границах</w:t>
      </w:r>
      <w:r w:rsidRPr="00AB4E41">
        <w:rPr>
          <w:b/>
          <w:sz w:val="26"/>
          <w:szCs w:val="26"/>
        </w:rPr>
        <w:t xml:space="preserve"> </w:t>
      </w:r>
      <w:r w:rsidRPr="00AB4E41">
        <w:rPr>
          <w:sz w:val="26"/>
          <w:szCs w:val="26"/>
        </w:rPr>
        <w:t xml:space="preserve">сельского поселения </w:t>
      </w:r>
      <w:proofErr w:type="spell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сельсовет муниципального района </w:t>
      </w:r>
      <w:proofErr w:type="spellStart"/>
      <w:r w:rsidRPr="00AB4E41">
        <w:rPr>
          <w:sz w:val="26"/>
          <w:szCs w:val="26"/>
        </w:rPr>
        <w:t>Кармаскалинский</w:t>
      </w:r>
      <w:proofErr w:type="spellEnd"/>
      <w:r w:rsidRPr="00AB4E41">
        <w:rPr>
          <w:sz w:val="26"/>
          <w:szCs w:val="26"/>
        </w:rPr>
        <w:t xml:space="preserve"> район Республики Башкортостан».</w:t>
      </w:r>
    </w:p>
    <w:p w:rsidR="000001B0" w:rsidRPr="00AB4E41" w:rsidRDefault="000001B0" w:rsidP="000001B0">
      <w:pPr>
        <w:jc w:val="both"/>
        <w:rPr>
          <w:sz w:val="26"/>
          <w:szCs w:val="26"/>
        </w:rPr>
      </w:pPr>
      <w:r w:rsidRPr="00AB4E41">
        <w:rPr>
          <w:sz w:val="26"/>
          <w:szCs w:val="26"/>
        </w:rPr>
        <w:t xml:space="preserve">        2.   Настоящее решение  опубликовать (разместить)  в сети общего доступа «Интернет» на официальном сайте сельского поселения  </w:t>
      </w:r>
      <w:proofErr w:type="spell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 сельсовет муниципального района </w:t>
      </w:r>
      <w:proofErr w:type="spellStart"/>
      <w:r w:rsidRPr="00AB4E41">
        <w:rPr>
          <w:sz w:val="26"/>
          <w:szCs w:val="26"/>
        </w:rPr>
        <w:t>Кармаскалинский</w:t>
      </w:r>
      <w:proofErr w:type="spellEnd"/>
      <w:r w:rsidRPr="00AB4E41">
        <w:rPr>
          <w:sz w:val="26"/>
          <w:szCs w:val="26"/>
        </w:rPr>
        <w:t xml:space="preserve"> район Республики Башкортостан </w:t>
      </w:r>
      <w:hyperlink r:id="rId5" w:history="1">
        <w:r w:rsidRPr="00AB4E41">
          <w:rPr>
            <w:rStyle w:val="a3"/>
            <w:sz w:val="26"/>
            <w:szCs w:val="26"/>
          </w:rPr>
          <w:t>http://</w:t>
        </w:r>
        <w:proofErr w:type="spellStart"/>
        <w:r w:rsidRPr="00AB4E41">
          <w:rPr>
            <w:rStyle w:val="a3"/>
            <w:sz w:val="26"/>
            <w:szCs w:val="26"/>
            <w:lang w:val="en-US"/>
          </w:rPr>
          <w:t>podlubovo</w:t>
        </w:r>
        <w:proofErr w:type="spellEnd"/>
        <w:r w:rsidRPr="00AB4E41">
          <w:rPr>
            <w:rStyle w:val="a3"/>
            <w:sz w:val="26"/>
            <w:szCs w:val="26"/>
          </w:rPr>
          <w:t>.</w:t>
        </w:r>
        <w:proofErr w:type="spellStart"/>
        <w:r w:rsidRPr="00AB4E41">
          <w:rPr>
            <w:rStyle w:val="a3"/>
            <w:sz w:val="26"/>
            <w:szCs w:val="26"/>
          </w:rPr>
          <w:t>ru</w:t>
        </w:r>
        <w:proofErr w:type="spellEnd"/>
        <w:r w:rsidRPr="00AB4E41">
          <w:rPr>
            <w:rStyle w:val="a3"/>
            <w:sz w:val="26"/>
            <w:szCs w:val="26"/>
          </w:rPr>
          <w:t>/</w:t>
        </w:r>
      </w:hyperlink>
      <w:r w:rsidRPr="00AB4E41">
        <w:rPr>
          <w:sz w:val="26"/>
          <w:szCs w:val="26"/>
        </w:rPr>
        <w:t xml:space="preserve"> и обнародовать на информационном стенде Совета сельского поселения  </w:t>
      </w:r>
      <w:proofErr w:type="spell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сельсовет муниципального района </w:t>
      </w:r>
      <w:proofErr w:type="spellStart"/>
      <w:r w:rsidRPr="00AB4E41">
        <w:rPr>
          <w:sz w:val="26"/>
          <w:szCs w:val="26"/>
        </w:rPr>
        <w:t>Кармаскалинский</w:t>
      </w:r>
      <w:proofErr w:type="spellEnd"/>
      <w:r w:rsidRPr="00AB4E41">
        <w:rPr>
          <w:sz w:val="26"/>
          <w:szCs w:val="26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 сельсовет муниципального района </w:t>
      </w:r>
      <w:proofErr w:type="spellStart"/>
      <w:r w:rsidRPr="00AB4E41">
        <w:rPr>
          <w:sz w:val="26"/>
          <w:szCs w:val="26"/>
        </w:rPr>
        <w:t>Кармаскалинский</w:t>
      </w:r>
      <w:proofErr w:type="spellEnd"/>
      <w:r w:rsidRPr="00AB4E41">
        <w:rPr>
          <w:sz w:val="26"/>
          <w:szCs w:val="26"/>
        </w:rPr>
        <w:t xml:space="preserve"> район Республики Башкортостан.</w:t>
      </w:r>
    </w:p>
    <w:p w:rsidR="000001B0" w:rsidRPr="00AB4E41" w:rsidRDefault="000001B0" w:rsidP="000001B0">
      <w:pPr>
        <w:pStyle w:val="a4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AB4E41">
        <w:rPr>
          <w:sz w:val="26"/>
          <w:szCs w:val="26"/>
        </w:rPr>
        <w:t xml:space="preserve">3. </w:t>
      </w:r>
      <w:r w:rsidRPr="00AB4E41">
        <w:rPr>
          <w:color w:val="000000"/>
          <w:sz w:val="26"/>
          <w:szCs w:val="26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proofErr w:type="gram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</w:t>
      </w:r>
      <w:r w:rsidRPr="00AB4E41">
        <w:rPr>
          <w:color w:val="000000"/>
          <w:sz w:val="26"/>
          <w:szCs w:val="26"/>
        </w:rPr>
        <w:t xml:space="preserve"> сельсовет</w:t>
      </w:r>
      <w:proofErr w:type="gramEnd"/>
      <w:r w:rsidRPr="00AB4E4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B4E41">
        <w:rPr>
          <w:color w:val="000000"/>
          <w:sz w:val="26"/>
          <w:szCs w:val="26"/>
        </w:rPr>
        <w:t>Кармаскалинский</w:t>
      </w:r>
      <w:proofErr w:type="spellEnd"/>
      <w:r w:rsidRPr="00AB4E41">
        <w:rPr>
          <w:color w:val="000000"/>
          <w:sz w:val="26"/>
          <w:szCs w:val="26"/>
        </w:rPr>
        <w:t xml:space="preserve"> район Республики Башкортостан.</w:t>
      </w:r>
    </w:p>
    <w:p w:rsidR="000001B0" w:rsidRPr="00AB4E41" w:rsidRDefault="000001B0" w:rsidP="000001B0">
      <w:pPr>
        <w:pStyle w:val="a4"/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0001B0" w:rsidRPr="00AB4E41" w:rsidRDefault="000001B0" w:rsidP="000001B0">
      <w:pPr>
        <w:jc w:val="both"/>
        <w:rPr>
          <w:sz w:val="26"/>
          <w:szCs w:val="26"/>
        </w:rPr>
      </w:pPr>
      <w:r w:rsidRPr="00AB4E41">
        <w:rPr>
          <w:sz w:val="26"/>
          <w:szCs w:val="26"/>
        </w:rPr>
        <w:t xml:space="preserve">Глава сельского поселения </w:t>
      </w:r>
    </w:p>
    <w:p w:rsidR="000001B0" w:rsidRPr="00AB4E41" w:rsidRDefault="000001B0" w:rsidP="000001B0">
      <w:pPr>
        <w:jc w:val="both"/>
        <w:rPr>
          <w:sz w:val="26"/>
          <w:szCs w:val="26"/>
        </w:rPr>
      </w:pPr>
      <w:proofErr w:type="spellStart"/>
      <w:r w:rsidRPr="00AB4E41">
        <w:rPr>
          <w:sz w:val="26"/>
          <w:szCs w:val="26"/>
        </w:rPr>
        <w:t>Подлубовский</w:t>
      </w:r>
      <w:proofErr w:type="spellEnd"/>
      <w:r w:rsidRPr="00AB4E41">
        <w:rPr>
          <w:sz w:val="26"/>
          <w:szCs w:val="26"/>
        </w:rPr>
        <w:t xml:space="preserve"> </w:t>
      </w:r>
      <w:r w:rsidRPr="00AB4E41">
        <w:rPr>
          <w:color w:val="000000"/>
          <w:sz w:val="26"/>
          <w:szCs w:val="26"/>
        </w:rPr>
        <w:t xml:space="preserve">   сельсовет                                              </w:t>
      </w:r>
      <w:proofErr w:type="spellStart"/>
      <w:r w:rsidRPr="00AB4E41">
        <w:rPr>
          <w:sz w:val="26"/>
          <w:szCs w:val="26"/>
        </w:rPr>
        <w:t>Н.Н.Кадыров</w:t>
      </w:r>
      <w:proofErr w:type="spellEnd"/>
    </w:p>
    <w:p w:rsidR="000001B0" w:rsidRPr="00AB4E41" w:rsidRDefault="000001B0" w:rsidP="000001B0">
      <w:pPr>
        <w:jc w:val="both"/>
        <w:rPr>
          <w:sz w:val="26"/>
          <w:szCs w:val="26"/>
        </w:rPr>
      </w:pPr>
      <w:r w:rsidRPr="00AB4E41">
        <w:rPr>
          <w:sz w:val="26"/>
          <w:szCs w:val="26"/>
        </w:rPr>
        <w:t xml:space="preserve">                                            </w:t>
      </w:r>
    </w:p>
    <w:p w:rsidR="000001B0" w:rsidRPr="00AB4E41" w:rsidRDefault="000001B0" w:rsidP="000001B0">
      <w:pPr>
        <w:jc w:val="both"/>
        <w:rPr>
          <w:sz w:val="26"/>
          <w:szCs w:val="26"/>
        </w:rPr>
      </w:pPr>
    </w:p>
    <w:p w:rsidR="000001B0" w:rsidRPr="000001B0" w:rsidRDefault="000001B0" w:rsidP="009E40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0001B0" w:rsidRPr="000001B0" w:rsidSect="000001B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01B0"/>
    <w:rsid w:val="00007FF0"/>
    <w:rsid w:val="00147B00"/>
    <w:rsid w:val="001E4374"/>
    <w:rsid w:val="00221F60"/>
    <w:rsid w:val="002D1BE8"/>
    <w:rsid w:val="002E48A4"/>
    <w:rsid w:val="00312779"/>
    <w:rsid w:val="005E27AD"/>
    <w:rsid w:val="00615788"/>
    <w:rsid w:val="0064356F"/>
    <w:rsid w:val="007C54DE"/>
    <w:rsid w:val="008918D2"/>
    <w:rsid w:val="009118ED"/>
    <w:rsid w:val="00923667"/>
    <w:rsid w:val="0095741F"/>
    <w:rsid w:val="009E40BA"/>
    <w:rsid w:val="00A903C7"/>
    <w:rsid w:val="00AB0B74"/>
    <w:rsid w:val="00AB4E41"/>
    <w:rsid w:val="00AC3620"/>
    <w:rsid w:val="00AE68FB"/>
    <w:rsid w:val="00B243C8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CDF32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001B0"/>
    <w:rPr>
      <w:rFonts w:eastAsia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001B0"/>
    <w:pPr>
      <w:widowControl w:val="0"/>
      <w:shd w:val="clear" w:color="auto" w:fill="FFFFFF"/>
      <w:spacing w:before="240" w:line="298" w:lineRule="exact"/>
      <w:jc w:val="both"/>
    </w:pPr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lu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2023-12-01T09:13:00Z</cp:lastPrinted>
  <dcterms:created xsi:type="dcterms:W3CDTF">2020-06-19T04:30:00Z</dcterms:created>
  <dcterms:modified xsi:type="dcterms:W3CDTF">2023-12-06T10:52:00Z</dcterms:modified>
</cp:coreProperties>
</file>