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8F" w:rsidRDefault="001041EE" w:rsidP="00EF798F">
      <w:pPr>
        <w:keepNext/>
        <w:spacing w:after="0" w:line="240" w:lineRule="auto"/>
        <w:jc w:val="center"/>
        <w:outlineLvl w:val="0"/>
        <w:rPr>
          <w:rFonts w:ascii="Times New Roman" w:eastAsia="Times New Roman" w:hAnsi="Times New Roman" w:cs="Times New Roman"/>
          <w:b/>
          <w:bCs/>
          <w:kern w:val="32"/>
          <w:sz w:val="28"/>
          <w:szCs w:val="28"/>
          <w:lang w:eastAsia="ru-RU"/>
        </w:rPr>
      </w:pPr>
      <w:r w:rsidRPr="001041EE">
        <w:rPr>
          <w:rFonts w:ascii="Times New Roman" w:eastAsia="Times New Roman" w:hAnsi="Times New Roman" w:cs="Times New Roman"/>
          <w:b/>
          <w:bCs/>
          <w:kern w:val="32"/>
          <w:sz w:val="28"/>
          <w:szCs w:val="28"/>
          <w:lang w:eastAsia="ru-RU"/>
        </w:rPr>
        <w:t xml:space="preserve">АДМИНИСТРАЦИЯ СЕЛЬСКОГО ПОСЕЛЕНИЯ </w:t>
      </w:r>
    </w:p>
    <w:p w:rsidR="001041EE" w:rsidRPr="001041EE" w:rsidRDefault="009F41D9" w:rsidP="00EF798F">
      <w:pPr>
        <w:keepNext/>
        <w:spacing w:after="0" w:line="240" w:lineRule="auto"/>
        <w:jc w:val="center"/>
        <w:outlineLvl w:val="0"/>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ПОДЛУБОВСКИЙ</w:t>
      </w:r>
      <w:r w:rsidR="001041EE" w:rsidRPr="001041EE">
        <w:rPr>
          <w:rFonts w:ascii="Times New Roman" w:eastAsia="Times New Roman" w:hAnsi="Times New Roman" w:cs="Times New Roman"/>
          <w:b/>
          <w:bCs/>
          <w:kern w:val="32"/>
          <w:sz w:val="28"/>
          <w:szCs w:val="28"/>
          <w:lang w:eastAsia="ru-RU"/>
        </w:rPr>
        <w:t xml:space="preserve"> СЕЛЬСОВЕТ МУНИЦИПАЛЬНОГО РАЙОНА КАРМАСКАЛИНСКИЙ РАЙОН РЕСПУБЛИКИ БАШКОРТОСТАН</w:t>
      </w:r>
    </w:p>
    <w:p w:rsidR="001041EE" w:rsidRDefault="001041EE" w:rsidP="001041EE">
      <w:pPr>
        <w:spacing w:after="0" w:line="240" w:lineRule="auto"/>
        <w:rPr>
          <w:rFonts w:ascii="Times New Roman" w:eastAsia="Times New Roman" w:hAnsi="Times New Roman" w:cs="Times New Roman"/>
          <w:b/>
          <w:sz w:val="28"/>
          <w:szCs w:val="28"/>
          <w:lang w:eastAsia="ru-RU"/>
        </w:rPr>
      </w:pPr>
    </w:p>
    <w:p w:rsidR="00EF798F" w:rsidRPr="001041EE" w:rsidRDefault="00EF798F" w:rsidP="001041EE">
      <w:pPr>
        <w:spacing w:after="0" w:line="240" w:lineRule="auto"/>
        <w:rPr>
          <w:rFonts w:ascii="Times New Roman" w:eastAsia="Times New Roman" w:hAnsi="Times New Roman" w:cs="Times New Roman"/>
          <w:b/>
          <w:sz w:val="28"/>
          <w:szCs w:val="28"/>
          <w:lang w:eastAsia="ru-RU"/>
        </w:rPr>
      </w:pPr>
    </w:p>
    <w:p w:rsidR="001041EE" w:rsidRPr="001041EE" w:rsidRDefault="001041EE" w:rsidP="00EF798F">
      <w:pPr>
        <w:spacing w:after="0" w:line="240" w:lineRule="auto"/>
        <w:jc w:val="center"/>
        <w:rPr>
          <w:rFonts w:ascii="Times New Roman" w:eastAsia="Times New Roman" w:hAnsi="Times New Roman" w:cs="Times New Roman"/>
          <w:b/>
          <w:sz w:val="28"/>
          <w:szCs w:val="28"/>
          <w:lang w:eastAsia="ru-RU"/>
        </w:rPr>
      </w:pPr>
      <w:r w:rsidRPr="001041EE">
        <w:rPr>
          <w:rFonts w:ascii="Times New Roman" w:eastAsia="Times New Roman" w:hAnsi="Times New Roman" w:cs="Times New Roman"/>
          <w:b/>
          <w:sz w:val="28"/>
          <w:szCs w:val="28"/>
          <w:lang w:eastAsia="ru-RU"/>
        </w:rPr>
        <w:t>ПОСТАНОВЛЕНИЕ</w:t>
      </w:r>
    </w:p>
    <w:p w:rsidR="001041EE" w:rsidRPr="001041EE" w:rsidRDefault="001041EE" w:rsidP="00EF798F">
      <w:pPr>
        <w:keepNext/>
        <w:spacing w:after="0" w:line="240" w:lineRule="auto"/>
        <w:jc w:val="center"/>
        <w:outlineLvl w:val="0"/>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w:t>
      </w:r>
      <w:r w:rsidR="009F41D9">
        <w:rPr>
          <w:rFonts w:ascii="Times New Roman" w:eastAsia="Times New Roman" w:hAnsi="Times New Roman" w:cs="Times New Roman"/>
          <w:b/>
          <w:bCs/>
          <w:kern w:val="32"/>
          <w:sz w:val="28"/>
          <w:szCs w:val="28"/>
          <w:lang w:eastAsia="ru-RU"/>
        </w:rPr>
        <w:t xml:space="preserve"> </w:t>
      </w:r>
      <w:r>
        <w:rPr>
          <w:rFonts w:ascii="Times New Roman" w:eastAsia="Times New Roman" w:hAnsi="Times New Roman" w:cs="Times New Roman"/>
          <w:b/>
          <w:bCs/>
          <w:kern w:val="32"/>
          <w:sz w:val="28"/>
          <w:szCs w:val="28"/>
          <w:lang w:eastAsia="ru-RU"/>
        </w:rPr>
        <w:t>3</w:t>
      </w:r>
      <w:r w:rsidR="009F41D9">
        <w:rPr>
          <w:rFonts w:ascii="Times New Roman" w:eastAsia="Times New Roman" w:hAnsi="Times New Roman" w:cs="Times New Roman"/>
          <w:b/>
          <w:bCs/>
          <w:kern w:val="32"/>
          <w:sz w:val="28"/>
          <w:szCs w:val="28"/>
          <w:lang w:eastAsia="ru-RU"/>
        </w:rPr>
        <w:t>0</w:t>
      </w:r>
      <w:r>
        <w:rPr>
          <w:rFonts w:ascii="Times New Roman" w:eastAsia="Times New Roman" w:hAnsi="Times New Roman" w:cs="Times New Roman"/>
          <w:b/>
          <w:bCs/>
          <w:kern w:val="32"/>
          <w:sz w:val="28"/>
          <w:szCs w:val="28"/>
          <w:lang w:eastAsia="ru-RU"/>
        </w:rPr>
        <w:t xml:space="preserve"> от 2</w:t>
      </w:r>
      <w:r w:rsidR="009F41D9">
        <w:rPr>
          <w:rFonts w:ascii="Times New Roman" w:eastAsia="Times New Roman" w:hAnsi="Times New Roman" w:cs="Times New Roman"/>
          <w:b/>
          <w:bCs/>
          <w:kern w:val="32"/>
          <w:sz w:val="28"/>
          <w:szCs w:val="28"/>
          <w:lang w:eastAsia="ru-RU"/>
        </w:rPr>
        <w:t>2</w:t>
      </w:r>
      <w:r>
        <w:rPr>
          <w:rFonts w:ascii="Times New Roman" w:eastAsia="Times New Roman" w:hAnsi="Times New Roman" w:cs="Times New Roman"/>
          <w:b/>
          <w:bCs/>
          <w:kern w:val="32"/>
          <w:sz w:val="28"/>
          <w:szCs w:val="28"/>
          <w:lang w:eastAsia="ru-RU"/>
        </w:rPr>
        <w:t>.06.</w:t>
      </w:r>
      <w:r w:rsidRPr="001041EE">
        <w:rPr>
          <w:rFonts w:ascii="Times New Roman" w:eastAsia="Times New Roman" w:hAnsi="Times New Roman" w:cs="Times New Roman"/>
          <w:b/>
          <w:bCs/>
          <w:kern w:val="32"/>
          <w:sz w:val="28"/>
          <w:szCs w:val="28"/>
          <w:lang w:eastAsia="ru-RU"/>
        </w:rPr>
        <w:t>2018 года</w:t>
      </w:r>
    </w:p>
    <w:p w:rsidR="00ED7CC3" w:rsidRDefault="00ED7CC3" w:rsidP="001041EE">
      <w:pPr>
        <w:suppressAutoHyphens/>
        <w:spacing w:after="0" w:line="240" w:lineRule="auto"/>
        <w:rPr>
          <w:rFonts w:ascii="Times New Roman" w:eastAsia="Times New Roman" w:hAnsi="Times New Roman" w:cs="Times New Roman"/>
          <w:b/>
          <w:sz w:val="28"/>
          <w:szCs w:val="28"/>
          <w:lang w:eastAsia="ar-SA"/>
        </w:rPr>
      </w:pPr>
    </w:p>
    <w:p w:rsidR="00A52F08" w:rsidRPr="00A52F08" w:rsidRDefault="00A52F08" w:rsidP="001041EE">
      <w:pPr>
        <w:suppressAutoHyphens/>
        <w:spacing w:after="0" w:line="240" w:lineRule="auto"/>
        <w:rPr>
          <w:rFonts w:ascii="Times New Roman" w:eastAsia="Times New Roman" w:hAnsi="Times New Roman" w:cs="Times New Roman"/>
          <w:b/>
          <w:sz w:val="28"/>
          <w:szCs w:val="28"/>
          <w:lang w:eastAsia="ar-SA"/>
        </w:rPr>
      </w:pPr>
    </w:p>
    <w:p w:rsidR="00A52F08" w:rsidRPr="00A52F08" w:rsidRDefault="00A52F08" w:rsidP="00A52F08">
      <w:pPr>
        <w:shd w:val="clear" w:color="auto" w:fill="FFFFFF"/>
        <w:spacing w:after="0" w:line="240" w:lineRule="auto"/>
        <w:ind w:firstLine="720"/>
        <w:jc w:val="center"/>
        <w:rPr>
          <w:rFonts w:ascii="Times New Roman" w:eastAsia="Times New Roman" w:hAnsi="Times New Roman" w:cs="Times New Roman"/>
          <w:b/>
          <w:bCs/>
          <w:sz w:val="28"/>
          <w:szCs w:val="28"/>
          <w:lang w:eastAsia="ru-RU"/>
        </w:rPr>
      </w:pPr>
      <w:r w:rsidRPr="00A52F08">
        <w:rPr>
          <w:rFonts w:ascii="Times New Roman" w:eastAsia="Times New Roman" w:hAnsi="Times New Roman" w:cs="Times New Roman"/>
          <w:b/>
          <w:sz w:val="28"/>
          <w:szCs w:val="28"/>
          <w:lang w:eastAsia="ar-SA"/>
        </w:rPr>
        <w:t xml:space="preserve">Об утверждении </w:t>
      </w:r>
      <w:r w:rsidRPr="00A52F08">
        <w:rPr>
          <w:rFonts w:ascii="Times New Roman" w:eastAsia="Times New Roman" w:hAnsi="Times New Roman" w:cs="Times New Roman"/>
          <w:b/>
          <w:bCs/>
          <w:sz w:val="28"/>
          <w:szCs w:val="28"/>
          <w:lang w:eastAsia="ru-RU"/>
        </w:rPr>
        <w:t>«Положения об организации ритуальных услуг, погребения, похоронного дела и содержании кладбищ на территории сельского поселения»</w:t>
      </w:r>
    </w:p>
    <w:p w:rsidR="00A52F08" w:rsidRPr="00A52F08" w:rsidRDefault="00A52F08" w:rsidP="00A52F08">
      <w:pPr>
        <w:suppressAutoHyphens/>
        <w:spacing w:after="0" w:line="240" w:lineRule="auto"/>
        <w:jc w:val="center"/>
        <w:rPr>
          <w:rFonts w:ascii="Times New Roman" w:eastAsia="Times New Roman" w:hAnsi="Times New Roman" w:cs="Times New Roman"/>
          <w:b/>
          <w:sz w:val="28"/>
          <w:szCs w:val="28"/>
          <w:lang w:eastAsia="ar-SA"/>
        </w:rPr>
      </w:pPr>
    </w:p>
    <w:p w:rsidR="00A52F08" w:rsidRDefault="00A52F08" w:rsidP="00A52F08">
      <w:pPr>
        <w:shd w:val="clear" w:color="auto" w:fill="FFFFFF"/>
        <w:spacing w:after="0" w:line="240" w:lineRule="auto"/>
        <w:ind w:firstLine="720"/>
        <w:jc w:val="both"/>
        <w:textAlignment w:val="baseline"/>
        <w:rPr>
          <w:rFonts w:ascii="Times New Roman" w:eastAsia="Times New Roman" w:hAnsi="Times New Roman" w:cs="Times New Roman"/>
          <w:b/>
          <w:spacing w:val="2"/>
          <w:sz w:val="28"/>
          <w:szCs w:val="28"/>
          <w:lang w:eastAsia="ru-RU"/>
        </w:rPr>
      </w:pPr>
      <w:r w:rsidRPr="00A52F08">
        <w:rPr>
          <w:rFonts w:ascii="Times New Roman" w:eastAsia="Times New Roman" w:hAnsi="Times New Roman" w:cs="Times New Roman"/>
          <w:spacing w:val="2"/>
          <w:sz w:val="28"/>
          <w:szCs w:val="28"/>
          <w:lang w:eastAsia="ru-RU"/>
        </w:rPr>
        <w:t>В целях совершенствования организации и качества оказания ритуальных услуг, реализации государственных гарантий при погребении умерших, а также надлежащего содержания мест захоронения в сельском поселении, в соответствии с </w:t>
      </w:r>
      <w:hyperlink r:id="rId5" w:history="1">
        <w:r w:rsidRPr="00A52F08">
          <w:rPr>
            <w:rFonts w:ascii="Times New Roman" w:eastAsia="Times New Roman" w:hAnsi="Times New Roman" w:cs="Times New Roman"/>
            <w:spacing w:val="2"/>
            <w:sz w:val="28"/>
            <w:szCs w:val="28"/>
            <w:lang w:eastAsia="ru-RU"/>
          </w:rPr>
          <w:t>Федеральными законами от 12.01.1996 N 8-ФЗ "О погребении и похоронном деле"</w:t>
        </w:r>
      </w:hyperlink>
      <w:r w:rsidRPr="00A52F08">
        <w:rPr>
          <w:rFonts w:ascii="Times New Roman" w:eastAsia="Times New Roman" w:hAnsi="Times New Roman" w:cs="Times New Roman"/>
          <w:spacing w:val="2"/>
          <w:sz w:val="28"/>
          <w:szCs w:val="28"/>
          <w:lang w:eastAsia="ru-RU"/>
        </w:rPr>
        <w:t>, </w:t>
      </w:r>
      <w:hyperlink r:id="rId6" w:history="1">
        <w:r w:rsidRPr="00A52F08">
          <w:rPr>
            <w:rFonts w:ascii="Times New Roman" w:eastAsia="Times New Roman" w:hAnsi="Times New Roman" w:cs="Times New Roman"/>
            <w:spacing w:val="2"/>
            <w:sz w:val="28"/>
            <w:szCs w:val="28"/>
            <w:lang w:eastAsia="ru-RU"/>
          </w:rPr>
          <w:t>от 06.10.2003 N 131-ФЗ "Об общих принципах организации местного самоуправления в Российской Федерации"</w:t>
        </w:r>
      </w:hyperlink>
      <w:r w:rsidRPr="00A52F08">
        <w:rPr>
          <w:rFonts w:ascii="Times New Roman" w:eastAsia="Times New Roman" w:hAnsi="Times New Roman" w:cs="Times New Roman"/>
          <w:spacing w:val="2"/>
          <w:sz w:val="28"/>
          <w:szCs w:val="28"/>
          <w:lang w:eastAsia="ru-RU"/>
        </w:rPr>
        <w:t xml:space="preserve">, руководствуясь Уставом сельского поселения Администрация сельского поселения </w:t>
      </w:r>
      <w:proofErr w:type="spellStart"/>
      <w:r w:rsidR="009F41D9">
        <w:rPr>
          <w:rFonts w:ascii="Times New Roman" w:eastAsia="Times New Roman" w:hAnsi="Times New Roman" w:cs="Times New Roman"/>
          <w:spacing w:val="2"/>
          <w:sz w:val="28"/>
          <w:szCs w:val="28"/>
          <w:lang w:eastAsia="ru-RU"/>
        </w:rPr>
        <w:t>Подлубовский</w:t>
      </w:r>
      <w:proofErr w:type="spellEnd"/>
      <w:r w:rsidRPr="00A52F08">
        <w:rPr>
          <w:rFonts w:ascii="Times New Roman" w:eastAsia="Times New Roman" w:hAnsi="Times New Roman" w:cs="Times New Roman"/>
          <w:spacing w:val="2"/>
          <w:sz w:val="28"/>
          <w:szCs w:val="28"/>
          <w:lang w:eastAsia="ru-RU"/>
        </w:rPr>
        <w:t xml:space="preserve"> сельсовет </w:t>
      </w:r>
      <w:r w:rsidR="009F41D9">
        <w:rPr>
          <w:rFonts w:ascii="Times New Roman" w:eastAsia="Arial" w:hAnsi="Times New Roman" w:cs="Times New Roman"/>
          <w:sz w:val="28"/>
          <w:szCs w:val="28"/>
          <w:lang w:eastAsia="ar-SA"/>
        </w:rPr>
        <w:t xml:space="preserve">муниципального района </w:t>
      </w:r>
      <w:proofErr w:type="spellStart"/>
      <w:r w:rsidR="009F41D9">
        <w:rPr>
          <w:rFonts w:ascii="Times New Roman" w:eastAsia="Arial" w:hAnsi="Times New Roman" w:cs="Times New Roman"/>
          <w:sz w:val="28"/>
          <w:szCs w:val="28"/>
          <w:lang w:eastAsia="ar-SA"/>
        </w:rPr>
        <w:t>Кармаскалинский</w:t>
      </w:r>
      <w:proofErr w:type="spellEnd"/>
      <w:r w:rsidR="009F41D9">
        <w:rPr>
          <w:rFonts w:ascii="Times New Roman" w:eastAsia="Arial" w:hAnsi="Times New Roman" w:cs="Times New Roman"/>
          <w:sz w:val="28"/>
          <w:szCs w:val="28"/>
          <w:lang w:eastAsia="ar-SA"/>
        </w:rPr>
        <w:t xml:space="preserve"> район Республики Башкортостан</w:t>
      </w:r>
      <w:r w:rsidR="009F41D9" w:rsidRPr="00A52F08">
        <w:rPr>
          <w:rFonts w:ascii="Times New Roman" w:eastAsia="Times New Roman" w:hAnsi="Times New Roman" w:cs="Times New Roman"/>
          <w:spacing w:val="2"/>
          <w:sz w:val="28"/>
          <w:szCs w:val="28"/>
          <w:lang w:eastAsia="ru-RU"/>
        </w:rPr>
        <w:t xml:space="preserve"> </w:t>
      </w:r>
      <w:r w:rsidR="009F41D9" w:rsidRPr="009F41D9">
        <w:rPr>
          <w:rFonts w:ascii="Times New Roman" w:eastAsia="Times New Roman" w:hAnsi="Times New Roman" w:cs="Times New Roman"/>
          <w:b/>
          <w:spacing w:val="2"/>
          <w:sz w:val="28"/>
          <w:szCs w:val="28"/>
          <w:lang w:eastAsia="ru-RU"/>
        </w:rPr>
        <w:t>ПОСТАНОВЛЯЕТ</w:t>
      </w:r>
      <w:r w:rsidRPr="009F41D9">
        <w:rPr>
          <w:rFonts w:ascii="Times New Roman" w:eastAsia="Times New Roman" w:hAnsi="Times New Roman" w:cs="Times New Roman"/>
          <w:b/>
          <w:spacing w:val="2"/>
          <w:sz w:val="28"/>
          <w:szCs w:val="28"/>
          <w:lang w:eastAsia="ru-RU"/>
        </w:rPr>
        <w:t>:</w:t>
      </w:r>
    </w:p>
    <w:p w:rsidR="00EF798F" w:rsidRPr="009F41D9" w:rsidRDefault="00EF798F" w:rsidP="00A52F08">
      <w:pPr>
        <w:shd w:val="clear" w:color="auto" w:fill="FFFFFF"/>
        <w:spacing w:after="0" w:line="240" w:lineRule="auto"/>
        <w:ind w:firstLine="720"/>
        <w:jc w:val="both"/>
        <w:textAlignment w:val="baseline"/>
        <w:rPr>
          <w:rFonts w:ascii="Times New Roman" w:eastAsia="Times New Roman" w:hAnsi="Times New Roman" w:cs="Times New Roman"/>
          <w:b/>
          <w:spacing w:val="2"/>
          <w:sz w:val="28"/>
          <w:szCs w:val="28"/>
          <w:lang w:eastAsia="ru-RU"/>
        </w:rPr>
      </w:pPr>
    </w:p>
    <w:p w:rsidR="00A52F08" w:rsidRPr="00A52F08" w:rsidRDefault="00EF798F" w:rsidP="00EF798F">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spacing w:val="2"/>
          <w:sz w:val="28"/>
          <w:szCs w:val="28"/>
          <w:lang w:eastAsia="ru-RU"/>
        </w:rPr>
        <w:t xml:space="preserve">         </w:t>
      </w:r>
      <w:r w:rsidR="00A52F08" w:rsidRPr="00A52F08">
        <w:rPr>
          <w:rFonts w:ascii="Times New Roman" w:eastAsia="Times New Roman" w:hAnsi="Times New Roman" w:cs="Times New Roman"/>
          <w:spacing w:val="2"/>
          <w:sz w:val="28"/>
          <w:szCs w:val="28"/>
          <w:lang w:eastAsia="ru-RU"/>
        </w:rPr>
        <w:t xml:space="preserve">1. Утвердить </w:t>
      </w:r>
      <w:r w:rsidR="00A52F08" w:rsidRPr="00A52F08">
        <w:rPr>
          <w:rFonts w:ascii="Times New Roman" w:eastAsia="Times New Roman" w:hAnsi="Times New Roman" w:cs="Times New Roman"/>
          <w:bCs/>
          <w:sz w:val="28"/>
          <w:szCs w:val="28"/>
          <w:lang w:eastAsia="ru-RU"/>
        </w:rPr>
        <w:t>Положение об организации ритуальных услуг, погребения, похоронного дела и содержании кладбищ на территории сельского поселения</w:t>
      </w:r>
      <w:r w:rsidR="00A52F08" w:rsidRPr="00A52F08">
        <w:rPr>
          <w:rFonts w:ascii="Times New Roman" w:eastAsia="Times New Roman" w:hAnsi="Times New Roman" w:cs="Times New Roman"/>
          <w:color w:val="2D2D2D"/>
          <w:spacing w:val="2"/>
          <w:sz w:val="28"/>
          <w:szCs w:val="28"/>
          <w:lang w:eastAsia="ru-RU"/>
        </w:rPr>
        <w:t>.</w:t>
      </w:r>
    </w:p>
    <w:p w:rsidR="00A52F08" w:rsidRPr="00A52F08" w:rsidRDefault="009F41D9" w:rsidP="00A52F08">
      <w:pPr>
        <w:tabs>
          <w:tab w:val="left" w:pos="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52F08" w:rsidRPr="00A52F08">
        <w:rPr>
          <w:rFonts w:ascii="Times New Roman" w:eastAsia="Times New Roman" w:hAnsi="Times New Roman" w:cs="Times New Roman"/>
          <w:sz w:val="28"/>
          <w:szCs w:val="28"/>
          <w:lang w:eastAsia="ar-SA"/>
        </w:rPr>
        <w:t>2. Обнародовать настоящее постановление в соответствие со ст.38 Устава сельского поселения и разместить на официальном сайте администрации поселения.</w:t>
      </w:r>
    </w:p>
    <w:p w:rsidR="00A52F08" w:rsidRPr="00A52F08" w:rsidRDefault="009F41D9" w:rsidP="00A52F08">
      <w:pPr>
        <w:tabs>
          <w:tab w:val="left" w:pos="900"/>
        </w:tabs>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A52F08" w:rsidRPr="00A52F08">
        <w:rPr>
          <w:rFonts w:ascii="Times New Roman" w:eastAsia="Arial" w:hAnsi="Times New Roman" w:cs="Times New Roman"/>
          <w:sz w:val="28"/>
          <w:szCs w:val="28"/>
          <w:lang w:eastAsia="ar-SA"/>
        </w:rPr>
        <w:t xml:space="preserve">3. Контроль за исполнением настоящего постановления возложить на </w:t>
      </w:r>
      <w:r>
        <w:rPr>
          <w:rFonts w:ascii="Times New Roman" w:eastAsia="Arial" w:hAnsi="Times New Roman" w:cs="Times New Roman"/>
          <w:sz w:val="28"/>
          <w:szCs w:val="28"/>
          <w:lang w:eastAsia="ar-SA"/>
        </w:rPr>
        <w:t xml:space="preserve">специалиста 1 категории - </w:t>
      </w:r>
      <w:proofErr w:type="gramStart"/>
      <w:r>
        <w:rPr>
          <w:rFonts w:ascii="Times New Roman" w:eastAsia="Arial" w:hAnsi="Times New Roman" w:cs="Times New Roman"/>
          <w:sz w:val="28"/>
          <w:szCs w:val="28"/>
          <w:lang w:eastAsia="ar-SA"/>
        </w:rPr>
        <w:t>бухгалтера</w:t>
      </w:r>
      <w:r w:rsidR="00A52F08" w:rsidRPr="00A52F08">
        <w:rPr>
          <w:rFonts w:ascii="Times New Roman" w:eastAsia="Arial" w:hAnsi="Times New Roman" w:cs="Times New Roman"/>
          <w:sz w:val="28"/>
          <w:szCs w:val="28"/>
          <w:lang w:eastAsia="ar-SA"/>
        </w:rPr>
        <w:t xml:space="preserve">  администрации</w:t>
      </w:r>
      <w:proofErr w:type="gramEnd"/>
      <w:r w:rsidR="00A52F08" w:rsidRPr="00A52F08">
        <w:rPr>
          <w:rFonts w:ascii="Times New Roman" w:eastAsia="Arial" w:hAnsi="Times New Roman" w:cs="Times New Roman"/>
          <w:sz w:val="28"/>
          <w:szCs w:val="28"/>
          <w:lang w:eastAsia="ar-SA"/>
        </w:rPr>
        <w:t xml:space="preserve"> поселения </w:t>
      </w:r>
      <w:proofErr w:type="spellStart"/>
      <w:r>
        <w:rPr>
          <w:rFonts w:ascii="Times New Roman" w:eastAsia="Arial" w:hAnsi="Times New Roman" w:cs="Times New Roman"/>
          <w:sz w:val="28"/>
          <w:szCs w:val="28"/>
          <w:lang w:eastAsia="ar-SA"/>
        </w:rPr>
        <w:t>Подлубовский</w:t>
      </w:r>
      <w:proofErr w:type="spellEnd"/>
      <w:r w:rsidR="00A52F08">
        <w:rPr>
          <w:rFonts w:ascii="Times New Roman" w:eastAsia="Arial" w:hAnsi="Times New Roman" w:cs="Times New Roman"/>
          <w:sz w:val="28"/>
          <w:szCs w:val="28"/>
          <w:lang w:eastAsia="ar-SA"/>
        </w:rPr>
        <w:t xml:space="preserve"> сельсовет муниципального района </w:t>
      </w:r>
      <w:proofErr w:type="spellStart"/>
      <w:r w:rsidR="00A52F08">
        <w:rPr>
          <w:rFonts w:ascii="Times New Roman" w:eastAsia="Arial" w:hAnsi="Times New Roman" w:cs="Times New Roman"/>
          <w:sz w:val="28"/>
          <w:szCs w:val="28"/>
          <w:lang w:eastAsia="ar-SA"/>
        </w:rPr>
        <w:t>Кармаскалинский</w:t>
      </w:r>
      <w:proofErr w:type="spellEnd"/>
      <w:r w:rsidR="00A52F08">
        <w:rPr>
          <w:rFonts w:ascii="Times New Roman" w:eastAsia="Arial" w:hAnsi="Times New Roman" w:cs="Times New Roman"/>
          <w:sz w:val="28"/>
          <w:szCs w:val="28"/>
          <w:lang w:eastAsia="ar-SA"/>
        </w:rPr>
        <w:t xml:space="preserve"> район Республики Башкортостан</w:t>
      </w:r>
      <w:r>
        <w:rPr>
          <w:rFonts w:ascii="Times New Roman" w:eastAsia="Arial" w:hAnsi="Times New Roman" w:cs="Times New Roman"/>
          <w:sz w:val="28"/>
          <w:szCs w:val="28"/>
          <w:lang w:eastAsia="ar-SA"/>
        </w:rPr>
        <w:t xml:space="preserve"> </w:t>
      </w:r>
      <w:proofErr w:type="spellStart"/>
      <w:r>
        <w:rPr>
          <w:rFonts w:ascii="Times New Roman" w:eastAsia="Arial" w:hAnsi="Times New Roman" w:cs="Times New Roman"/>
          <w:sz w:val="28"/>
          <w:szCs w:val="28"/>
          <w:lang w:eastAsia="ar-SA"/>
        </w:rPr>
        <w:t>Насибуллину</w:t>
      </w:r>
      <w:proofErr w:type="spellEnd"/>
      <w:r>
        <w:rPr>
          <w:rFonts w:ascii="Times New Roman" w:eastAsia="Arial" w:hAnsi="Times New Roman" w:cs="Times New Roman"/>
          <w:sz w:val="28"/>
          <w:szCs w:val="28"/>
          <w:lang w:eastAsia="ar-SA"/>
        </w:rPr>
        <w:t xml:space="preserve"> А.С</w:t>
      </w:r>
      <w:r w:rsidR="00A52F08" w:rsidRPr="00A52F08">
        <w:rPr>
          <w:rFonts w:ascii="Times New Roman" w:eastAsia="Arial" w:hAnsi="Times New Roman" w:cs="Times New Roman"/>
          <w:sz w:val="28"/>
          <w:szCs w:val="28"/>
          <w:lang w:eastAsia="ar-SA"/>
        </w:rPr>
        <w:t xml:space="preserve">. </w:t>
      </w:r>
    </w:p>
    <w:p w:rsidR="00A52F08" w:rsidRPr="00A52F08" w:rsidRDefault="00A52F08" w:rsidP="00A52F08">
      <w:pPr>
        <w:tabs>
          <w:tab w:val="left" w:pos="900"/>
        </w:tabs>
        <w:suppressAutoHyphens/>
        <w:autoSpaceDE w:val="0"/>
        <w:spacing w:after="0" w:line="240" w:lineRule="auto"/>
        <w:jc w:val="both"/>
        <w:rPr>
          <w:rFonts w:ascii="Times New Roman" w:eastAsia="Arial" w:hAnsi="Times New Roman" w:cs="Times New Roman"/>
          <w:sz w:val="28"/>
          <w:szCs w:val="28"/>
          <w:lang w:eastAsia="ar-SA"/>
        </w:rPr>
      </w:pPr>
    </w:p>
    <w:p w:rsidR="00A52F08" w:rsidRPr="00A52F08" w:rsidRDefault="00A52F08" w:rsidP="00A52F08">
      <w:pPr>
        <w:tabs>
          <w:tab w:val="left" w:pos="900"/>
        </w:tabs>
        <w:suppressAutoHyphens/>
        <w:autoSpaceDE w:val="0"/>
        <w:spacing w:after="0" w:line="240" w:lineRule="auto"/>
        <w:jc w:val="both"/>
        <w:rPr>
          <w:rFonts w:ascii="Times New Roman" w:eastAsia="Arial" w:hAnsi="Times New Roman" w:cs="Times New Roman"/>
          <w:sz w:val="28"/>
          <w:szCs w:val="28"/>
          <w:lang w:eastAsia="ar-SA"/>
        </w:rPr>
      </w:pPr>
    </w:p>
    <w:p w:rsidR="00A52F08" w:rsidRPr="00A52F08" w:rsidRDefault="00A52F08" w:rsidP="00A52F08">
      <w:pPr>
        <w:tabs>
          <w:tab w:val="left" w:pos="900"/>
        </w:tabs>
        <w:suppressAutoHyphens/>
        <w:autoSpaceDE w:val="0"/>
        <w:spacing w:after="0" w:line="240" w:lineRule="auto"/>
        <w:jc w:val="both"/>
        <w:rPr>
          <w:rFonts w:ascii="Times New Roman" w:eastAsia="Arial" w:hAnsi="Times New Roman" w:cs="Times New Roman"/>
          <w:sz w:val="28"/>
          <w:szCs w:val="28"/>
          <w:lang w:eastAsia="ar-SA"/>
        </w:rPr>
      </w:pPr>
    </w:p>
    <w:p w:rsidR="00A52F08" w:rsidRPr="00A52F08" w:rsidRDefault="00A52F08" w:rsidP="00A52F08">
      <w:pPr>
        <w:tabs>
          <w:tab w:val="left" w:pos="6765"/>
        </w:tabs>
        <w:suppressAutoHyphens/>
        <w:spacing w:after="0" w:line="240" w:lineRule="auto"/>
        <w:rPr>
          <w:rFonts w:ascii="Times New Roman" w:eastAsia="Times New Roman" w:hAnsi="Times New Roman" w:cs="Times New Roman"/>
          <w:sz w:val="28"/>
          <w:szCs w:val="28"/>
          <w:lang w:eastAsia="ar-SA"/>
        </w:rPr>
      </w:pPr>
      <w:r w:rsidRPr="00A52F08">
        <w:rPr>
          <w:rFonts w:ascii="Times New Roman" w:eastAsia="Times New Roman" w:hAnsi="Times New Roman" w:cs="Times New Roman"/>
          <w:sz w:val="28"/>
          <w:szCs w:val="28"/>
          <w:lang w:eastAsia="ar-SA"/>
        </w:rPr>
        <w:t xml:space="preserve">Глава сельского поселения </w:t>
      </w:r>
    </w:p>
    <w:p w:rsidR="00A52F08" w:rsidRPr="00A52F08" w:rsidRDefault="009F41D9" w:rsidP="00A52F08">
      <w:pPr>
        <w:tabs>
          <w:tab w:val="left" w:pos="6765"/>
        </w:tabs>
        <w:suppressAutoHyphens/>
        <w:spacing w:after="0" w:line="240" w:lineRule="auto"/>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Подлубовский</w:t>
      </w:r>
      <w:proofErr w:type="spellEnd"/>
      <w:r w:rsidR="00A52F08">
        <w:rPr>
          <w:rFonts w:ascii="Times New Roman" w:eastAsia="Times New Roman" w:hAnsi="Times New Roman" w:cs="Times New Roman"/>
          <w:sz w:val="28"/>
          <w:szCs w:val="28"/>
          <w:lang w:eastAsia="ar-SA"/>
        </w:rPr>
        <w:t xml:space="preserve"> сельсовет</w:t>
      </w:r>
      <w:r w:rsidR="00A52F08" w:rsidRPr="00A52F08">
        <w:rPr>
          <w:rFonts w:ascii="Times New Roman" w:eastAsia="Times New Roman" w:hAnsi="Times New Roman" w:cs="Times New Roman"/>
          <w:sz w:val="28"/>
          <w:szCs w:val="28"/>
          <w:lang w:eastAsia="ar-SA"/>
        </w:rPr>
        <w:tab/>
      </w:r>
      <w:proofErr w:type="spellStart"/>
      <w:r>
        <w:rPr>
          <w:rFonts w:ascii="Times New Roman" w:eastAsia="Times New Roman" w:hAnsi="Times New Roman" w:cs="Times New Roman"/>
          <w:sz w:val="28"/>
          <w:szCs w:val="28"/>
          <w:lang w:eastAsia="ar-SA"/>
        </w:rPr>
        <w:t>Г.П.Екимов</w:t>
      </w:r>
      <w:proofErr w:type="spellEnd"/>
    </w:p>
    <w:p w:rsidR="00A52F08" w:rsidRPr="00A52F08" w:rsidRDefault="00A52F08" w:rsidP="00A52F08">
      <w:pPr>
        <w:spacing w:after="0" w:line="240" w:lineRule="auto"/>
        <w:jc w:val="both"/>
        <w:rPr>
          <w:rFonts w:ascii="Times New Roman" w:eastAsia="Times New Roman" w:hAnsi="Times New Roman" w:cs="Times New Roman"/>
          <w:sz w:val="28"/>
          <w:szCs w:val="28"/>
        </w:rPr>
      </w:pPr>
    </w:p>
    <w:p w:rsidR="00A52F08" w:rsidRPr="00A52F08" w:rsidRDefault="00A52F08" w:rsidP="00A52F08">
      <w:pPr>
        <w:spacing w:after="0" w:line="240" w:lineRule="auto"/>
        <w:jc w:val="both"/>
        <w:rPr>
          <w:rFonts w:ascii="Times New Roman" w:eastAsia="Times New Roman" w:hAnsi="Times New Roman" w:cs="Times New Roman"/>
          <w:b/>
          <w:sz w:val="28"/>
          <w:szCs w:val="28"/>
        </w:rPr>
      </w:pPr>
      <w:r w:rsidRPr="00A52F08">
        <w:rPr>
          <w:rFonts w:ascii="Times New Roman" w:eastAsia="Times New Roman" w:hAnsi="Times New Roman" w:cs="Times New Roman"/>
          <w:sz w:val="28"/>
          <w:szCs w:val="28"/>
        </w:rPr>
        <w:t xml:space="preserve">    </w:t>
      </w:r>
    </w:p>
    <w:p w:rsidR="00A52F08" w:rsidRPr="00A52F08" w:rsidRDefault="00A52F08" w:rsidP="00A52F08">
      <w:pPr>
        <w:suppressAutoHyphens/>
        <w:spacing w:after="0" w:line="240" w:lineRule="auto"/>
        <w:ind w:right="98"/>
        <w:jc w:val="center"/>
        <w:rPr>
          <w:rFonts w:ascii="Times New Roman" w:eastAsia="Times New Roman" w:hAnsi="Times New Roman" w:cs="Times New Roman"/>
          <w:sz w:val="28"/>
          <w:szCs w:val="28"/>
          <w:lang w:eastAsia="ar-SA"/>
        </w:rPr>
      </w:pPr>
    </w:p>
    <w:p w:rsidR="00A52F08" w:rsidRDefault="001041EE" w:rsidP="00ED7CC3">
      <w:pPr>
        <w:suppressAutoHyphens/>
        <w:spacing w:after="0" w:line="240" w:lineRule="auto"/>
        <w:ind w:right="98"/>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EF798F" w:rsidRDefault="00EF798F" w:rsidP="00ED7CC3">
      <w:pPr>
        <w:suppressAutoHyphens/>
        <w:spacing w:after="0" w:line="240" w:lineRule="auto"/>
        <w:ind w:right="98"/>
        <w:jc w:val="center"/>
        <w:rPr>
          <w:rFonts w:ascii="Times New Roman" w:eastAsia="Times New Roman" w:hAnsi="Times New Roman" w:cs="Times New Roman"/>
          <w:sz w:val="28"/>
          <w:szCs w:val="28"/>
          <w:lang w:eastAsia="ar-SA"/>
        </w:rPr>
      </w:pPr>
    </w:p>
    <w:p w:rsidR="00EF798F" w:rsidRDefault="00EF798F" w:rsidP="00ED7CC3">
      <w:pPr>
        <w:suppressAutoHyphens/>
        <w:spacing w:after="0" w:line="240" w:lineRule="auto"/>
        <w:ind w:right="98"/>
        <w:jc w:val="center"/>
        <w:rPr>
          <w:rFonts w:ascii="Times New Roman" w:eastAsia="Times New Roman" w:hAnsi="Times New Roman" w:cs="Times New Roman"/>
          <w:sz w:val="28"/>
          <w:szCs w:val="28"/>
          <w:lang w:eastAsia="ar-SA"/>
        </w:rPr>
      </w:pPr>
    </w:p>
    <w:p w:rsidR="00EF798F" w:rsidRDefault="00EF798F" w:rsidP="00ED7CC3">
      <w:pPr>
        <w:suppressAutoHyphens/>
        <w:spacing w:after="0" w:line="240" w:lineRule="auto"/>
        <w:ind w:right="98"/>
        <w:jc w:val="center"/>
        <w:rPr>
          <w:rFonts w:ascii="Times New Roman" w:eastAsia="Times New Roman" w:hAnsi="Times New Roman" w:cs="Times New Roman"/>
          <w:sz w:val="28"/>
          <w:szCs w:val="28"/>
          <w:lang w:eastAsia="ar-SA"/>
        </w:rPr>
      </w:pPr>
      <w:bookmarkStart w:id="0" w:name="_GoBack"/>
      <w:bookmarkEnd w:id="0"/>
    </w:p>
    <w:p w:rsidR="00EF798F" w:rsidRPr="00A52F08" w:rsidRDefault="00EF798F" w:rsidP="00ED7CC3">
      <w:pPr>
        <w:suppressAutoHyphens/>
        <w:spacing w:after="0" w:line="240" w:lineRule="auto"/>
        <w:ind w:right="98"/>
        <w:jc w:val="center"/>
        <w:rPr>
          <w:rFonts w:ascii="Times New Roman" w:eastAsia="Times New Roman" w:hAnsi="Times New Roman" w:cs="Times New Roman"/>
          <w:sz w:val="28"/>
          <w:szCs w:val="28"/>
          <w:lang w:eastAsia="ar-SA"/>
        </w:rPr>
      </w:pPr>
    </w:p>
    <w:p w:rsidR="00A52F08" w:rsidRPr="00A52F08" w:rsidRDefault="00A52F08" w:rsidP="00A52F08">
      <w:pPr>
        <w:suppressAutoHyphens/>
        <w:spacing w:after="0" w:line="240" w:lineRule="auto"/>
        <w:ind w:right="98"/>
        <w:jc w:val="right"/>
        <w:rPr>
          <w:rFonts w:ascii="Times New Roman" w:eastAsia="Times New Roman" w:hAnsi="Times New Roman" w:cs="Times New Roman"/>
          <w:sz w:val="24"/>
          <w:szCs w:val="24"/>
          <w:lang w:eastAsia="ar-SA"/>
        </w:rPr>
      </w:pPr>
      <w:r w:rsidRPr="00A52F08">
        <w:rPr>
          <w:rFonts w:ascii="Times New Roman" w:eastAsia="Times New Roman" w:hAnsi="Times New Roman" w:cs="Times New Roman"/>
          <w:sz w:val="24"/>
          <w:szCs w:val="24"/>
          <w:lang w:eastAsia="ar-SA"/>
        </w:rPr>
        <w:t xml:space="preserve">                                                                          УТВЕРЖДЕН</w:t>
      </w:r>
    </w:p>
    <w:p w:rsidR="00A52F08" w:rsidRPr="00A52F08" w:rsidRDefault="00A52F08" w:rsidP="00A52F08">
      <w:pPr>
        <w:suppressAutoHyphens/>
        <w:spacing w:after="0" w:line="240" w:lineRule="auto"/>
        <w:ind w:right="98"/>
        <w:jc w:val="right"/>
        <w:rPr>
          <w:rFonts w:ascii="Times New Roman" w:eastAsia="Times New Roman" w:hAnsi="Times New Roman" w:cs="Times New Roman"/>
          <w:sz w:val="24"/>
          <w:szCs w:val="24"/>
          <w:lang w:eastAsia="ar-SA"/>
        </w:rPr>
      </w:pPr>
      <w:r w:rsidRPr="00A52F08">
        <w:rPr>
          <w:rFonts w:ascii="Times New Roman" w:eastAsia="Times New Roman" w:hAnsi="Times New Roman" w:cs="Times New Roman"/>
          <w:sz w:val="24"/>
          <w:szCs w:val="24"/>
          <w:lang w:eastAsia="ar-SA"/>
        </w:rPr>
        <w:tab/>
      </w:r>
      <w:r w:rsidRPr="00A52F08">
        <w:rPr>
          <w:rFonts w:ascii="Times New Roman" w:eastAsia="Times New Roman" w:hAnsi="Times New Roman" w:cs="Times New Roman"/>
          <w:sz w:val="24"/>
          <w:szCs w:val="24"/>
          <w:lang w:eastAsia="ar-SA"/>
        </w:rPr>
        <w:tab/>
      </w:r>
      <w:r w:rsidRPr="00A52F08">
        <w:rPr>
          <w:rFonts w:ascii="Times New Roman" w:eastAsia="Times New Roman" w:hAnsi="Times New Roman" w:cs="Times New Roman"/>
          <w:sz w:val="24"/>
          <w:szCs w:val="24"/>
          <w:lang w:eastAsia="ar-SA"/>
        </w:rPr>
        <w:tab/>
      </w:r>
      <w:r w:rsidRPr="00A52F08">
        <w:rPr>
          <w:rFonts w:ascii="Times New Roman" w:eastAsia="Times New Roman" w:hAnsi="Times New Roman" w:cs="Times New Roman"/>
          <w:sz w:val="24"/>
          <w:szCs w:val="24"/>
          <w:lang w:eastAsia="ar-SA"/>
        </w:rPr>
        <w:tab/>
      </w:r>
      <w:r w:rsidRPr="00A52F08">
        <w:rPr>
          <w:rFonts w:ascii="Times New Roman" w:eastAsia="Times New Roman" w:hAnsi="Times New Roman" w:cs="Times New Roman"/>
          <w:sz w:val="24"/>
          <w:szCs w:val="24"/>
          <w:lang w:eastAsia="ar-SA"/>
        </w:rPr>
        <w:tab/>
      </w:r>
      <w:r w:rsidRPr="00A52F08">
        <w:rPr>
          <w:rFonts w:ascii="Times New Roman" w:eastAsia="Times New Roman" w:hAnsi="Times New Roman" w:cs="Times New Roman"/>
          <w:sz w:val="24"/>
          <w:szCs w:val="24"/>
          <w:lang w:eastAsia="ar-SA"/>
        </w:rPr>
        <w:tab/>
      </w:r>
      <w:r w:rsidRPr="00A52F08">
        <w:rPr>
          <w:rFonts w:ascii="Times New Roman" w:eastAsia="Times New Roman" w:hAnsi="Times New Roman" w:cs="Times New Roman"/>
          <w:sz w:val="24"/>
          <w:szCs w:val="24"/>
          <w:lang w:eastAsia="ar-SA"/>
        </w:rPr>
        <w:tab/>
        <w:t>постановлением</w:t>
      </w:r>
    </w:p>
    <w:p w:rsidR="00A52F08" w:rsidRPr="00A52F08" w:rsidRDefault="00A52F08" w:rsidP="00A52F08">
      <w:pPr>
        <w:suppressAutoHyphens/>
        <w:spacing w:after="0" w:line="240" w:lineRule="auto"/>
        <w:ind w:right="98"/>
        <w:jc w:val="right"/>
        <w:rPr>
          <w:rFonts w:ascii="Times New Roman" w:eastAsia="Times New Roman" w:hAnsi="Times New Roman" w:cs="Times New Roman"/>
          <w:sz w:val="24"/>
          <w:szCs w:val="24"/>
          <w:lang w:eastAsia="ar-SA"/>
        </w:rPr>
      </w:pPr>
      <w:r w:rsidRPr="00A52F08">
        <w:rPr>
          <w:rFonts w:ascii="Times New Roman" w:eastAsia="Times New Roman" w:hAnsi="Times New Roman" w:cs="Times New Roman"/>
          <w:sz w:val="24"/>
          <w:szCs w:val="24"/>
          <w:lang w:eastAsia="ar-SA"/>
        </w:rPr>
        <w:t xml:space="preserve"> администрации</w:t>
      </w:r>
    </w:p>
    <w:p w:rsidR="00A52F08" w:rsidRPr="00A52F08" w:rsidRDefault="00A52F08" w:rsidP="00A52F08">
      <w:pPr>
        <w:suppressAutoHyphens/>
        <w:spacing w:after="0" w:line="240" w:lineRule="auto"/>
        <w:ind w:right="98"/>
        <w:jc w:val="right"/>
        <w:rPr>
          <w:rFonts w:ascii="Times New Roman" w:eastAsia="Times New Roman" w:hAnsi="Times New Roman" w:cs="Times New Roman"/>
          <w:sz w:val="24"/>
          <w:szCs w:val="24"/>
          <w:lang w:eastAsia="ar-SA"/>
        </w:rPr>
      </w:pPr>
      <w:r w:rsidRPr="00A52F08">
        <w:rPr>
          <w:rFonts w:ascii="Times New Roman" w:eastAsia="Times New Roman" w:hAnsi="Times New Roman" w:cs="Times New Roman"/>
          <w:sz w:val="24"/>
          <w:szCs w:val="24"/>
          <w:lang w:eastAsia="ar-SA"/>
        </w:rPr>
        <w:t xml:space="preserve">                                                                                      сельского поселения</w:t>
      </w:r>
    </w:p>
    <w:p w:rsidR="00A52F08" w:rsidRPr="00A52F08" w:rsidRDefault="00A52F08" w:rsidP="00A52F08">
      <w:pPr>
        <w:suppressAutoHyphens/>
        <w:spacing w:after="0" w:line="240" w:lineRule="auto"/>
        <w:ind w:right="98"/>
        <w:jc w:val="right"/>
        <w:rPr>
          <w:rFonts w:ascii="Times New Roman" w:eastAsia="Times New Roman" w:hAnsi="Times New Roman" w:cs="Times New Roman"/>
          <w:sz w:val="24"/>
          <w:szCs w:val="24"/>
          <w:lang w:eastAsia="ar-SA"/>
        </w:rPr>
      </w:pPr>
      <w:r w:rsidRPr="00A52F08">
        <w:rPr>
          <w:rFonts w:ascii="Times New Roman" w:eastAsia="Times New Roman" w:hAnsi="Times New Roman" w:cs="Times New Roman"/>
          <w:sz w:val="24"/>
          <w:szCs w:val="24"/>
          <w:lang w:eastAsia="ar-SA"/>
        </w:rPr>
        <w:tab/>
      </w:r>
      <w:r w:rsidRPr="00A52F08">
        <w:rPr>
          <w:rFonts w:ascii="Times New Roman" w:eastAsia="Times New Roman" w:hAnsi="Times New Roman" w:cs="Times New Roman"/>
          <w:sz w:val="24"/>
          <w:szCs w:val="24"/>
          <w:lang w:eastAsia="ar-SA"/>
        </w:rPr>
        <w:tab/>
      </w:r>
      <w:r w:rsidRPr="00A52F08">
        <w:rPr>
          <w:rFonts w:ascii="Times New Roman" w:eastAsia="Times New Roman" w:hAnsi="Times New Roman" w:cs="Times New Roman"/>
          <w:sz w:val="24"/>
          <w:szCs w:val="24"/>
          <w:lang w:eastAsia="ar-SA"/>
        </w:rPr>
        <w:tab/>
      </w:r>
      <w:r w:rsidRPr="00A52F08">
        <w:rPr>
          <w:rFonts w:ascii="Times New Roman" w:eastAsia="Times New Roman" w:hAnsi="Times New Roman" w:cs="Times New Roman"/>
          <w:sz w:val="24"/>
          <w:szCs w:val="24"/>
          <w:lang w:eastAsia="ar-SA"/>
        </w:rPr>
        <w:tab/>
      </w:r>
      <w:r w:rsidRPr="00A52F08">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sidR="001041EE">
        <w:rPr>
          <w:rFonts w:ascii="Times New Roman" w:eastAsia="Times New Roman" w:hAnsi="Times New Roman" w:cs="Times New Roman"/>
          <w:sz w:val="24"/>
          <w:szCs w:val="24"/>
          <w:lang w:eastAsia="ar-SA"/>
        </w:rPr>
        <w:t xml:space="preserve"> </w:t>
      </w:r>
      <w:proofErr w:type="gramStart"/>
      <w:r w:rsidR="001041EE">
        <w:rPr>
          <w:rFonts w:ascii="Times New Roman" w:eastAsia="Times New Roman" w:hAnsi="Times New Roman" w:cs="Times New Roman"/>
          <w:sz w:val="24"/>
          <w:szCs w:val="24"/>
          <w:lang w:eastAsia="ar-SA"/>
        </w:rPr>
        <w:t>от  2</w:t>
      </w:r>
      <w:r w:rsidR="009F41D9">
        <w:rPr>
          <w:rFonts w:ascii="Times New Roman" w:eastAsia="Times New Roman" w:hAnsi="Times New Roman" w:cs="Times New Roman"/>
          <w:sz w:val="24"/>
          <w:szCs w:val="24"/>
          <w:lang w:eastAsia="ar-SA"/>
        </w:rPr>
        <w:t>2</w:t>
      </w:r>
      <w:r w:rsidR="001041EE">
        <w:rPr>
          <w:rFonts w:ascii="Times New Roman" w:eastAsia="Times New Roman" w:hAnsi="Times New Roman" w:cs="Times New Roman"/>
          <w:sz w:val="24"/>
          <w:szCs w:val="24"/>
          <w:lang w:eastAsia="ar-SA"/>
        </w:rPr>
        <w:t>.06.2018</w:t>
      </w:r>
      <w:proofErr w:type="gramEnd"/>
      <w:r w:rsidR="001041EE">
        <w:rPr>
          <w:rFonts w:ascii="Times New Roman" w:eastAsia="Times New Roman" w:hAnsi="Times New Roman" w:cs="Times New Roman"/>
          <w:sz w:val="24"/>
          <w:szCs w:val="24"/>
          <w:lang w:eastAsia="ar-SA"/>
        </w:rPr>
        <w:t xml:space="preserve"> г </w:t>
      </w:r>
      <w:r w:rsidRPr="00A52F08">
        <w:rPr>
          <w:rFonts w:ascii="Times New Roman" w:eastAsia="Times New Roman" w:hAnsi="Times New Roman" w:cs="Times New Roman"/>
          <w:sz w:val="24"/>
          <w:szCs w:val="24"/>
          <w:lang w:eastAsia="ar-SA"/>
        </w:rPr>
        <w:t xml:space="preserve"> № </w:t>
      </w:r>
      <w:r w:rsidR="009F41D9">
        <w:rPr>
          <w:rFonts w:ascii="Times New Roman" w:eastAsia="Times New Roman" w:hAnsi="Times New Roman" w:cs="Times New Roman"/>
          <w:sz w:val="24"/>
          <w:szCs w:val="24"/>
          <w:lang w:eastAsia="ar-SA"/>
        </w:rPr>
        <w:t>30</w:t>
      </w:r>
    </w:p>
    <w:p w:rsidR="00A52F08" w:rsidRPr="00A52F08" w:rsidRDefault="00A52F08" w:rsidP="00A52F08">
      <w:pPr>
        <w:suppressAutoHyphens/>
        <w:spacing w:after="120" w:line="240" w:lineRule="auto"/>
        <w:rPr>
          <w:rFonts w:ascii="Times New Roman" w:eastAsia="Times New Roman" w:hAnsi="Times New Roman" w:cs="Times New Roman"/>
          <w:sz w:val="28"/>
          <w:szCs w:val="28"/>
          <w:lang w:eastAsia="ar-SA"/>
        </w:rPr>
      </w:pPr>
    </w:p>
    <w:p w:rsidR="00A52F08" w:rsidRPr="00A52F08" w:rsidRDefault="00A52F08" w:rsidP="00A52F08">
      <w:pPr>
        <w:suppressAutoHyphens/>
        <w:autoSpaceDE w:val="0"/>
        <w:spacing w:after="0" w:line="240" w:lineRule="auto"/>
        <w:jc w:val="center"/>
        <w:outlineLvl w:val="1"/>
        <w:rPr>
          <w:rFonts w:ascii="Times New Roman" w:eastAsia="Arial" w:hAnsi="Times New Roman" w:cs="Times New Roman"/>
          <w:b/>
          <w:sz w:val="24"/>
          <w:szCs w:val="24"/>
          <w:lang w:eastAsia="ar-SA"/>
        </w:rPr>
      </w:pPr>
      <w:r w:rsidRPr="00A52F08">
        <w:rPr>
          <w:rFonts w:ascii="Times New Roman" w:eastAsia="Arial" w:hAnsi="Times New Roman" w:cs="Times New Roman"/>
          <w:b/>
          <w:sz w:val="24"/>
          <w:szCs w:val="24"/>
          <w:lang w:eastAsia="ar-SA"/>
        </w:rPr>
        <w:t>I. ОБЩИЕ ПОЛОЖЕНИЯ</w:t>
      </w:r>
    </w:p>
    <w:p w:rsidR="00A52F08" w:rsidRPr="00A52F08" w:rsidRDefault="00A52F08" w:rsidP="00A52F08">
      <w:pPr>
        <w:suppressAutoHyphens/>
        <w:autoSpaceDE w:val="0"/>
        <w:spacing w:after="0" w:line="240" w:lineRule="auto"/>
        <w:jc w:val="center"/>
        <w:rPr>
          <w:rFonts w:ascii="Times New Roman" w:eastAsia="Arial" w:hAnsi="Times New Roman" w:cs="Times New Roman"/>
          <w:sz w:val="24"/>
          <w:szCs w:val="24"/>
          <w:lang w:eastAsia="ar-SA"/>
        </w:rPr>
      </w:pP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b/>
          <w:bCs/>
          <w:sz w:val="28"/>
          <w:szCs w:val="28"/>
          <w:lang w:eastAsia="ru-RU"/>
        </w:rPr>
      </w:pPr>
      <w:r w:rsidRPr="00A52F08">
        <w:rPr>
          <w:rFonts w:ascii="Times New Roman" w:eastAsia="Times New Roman" w:hAnsi="Times New Roman" w:cs="Times New Roman"/>
          <w:b/>
          <w:bCs/>
          <w:sz w:val="28"/>
          <w:szCs w:val="28"/>
          <w:lang w:eastAsia="ru-RU"/>
        </w:rPr>
        <w:t xml:space="preserve">«Положение об организации ритуальных услуг, погребения, похоронного дела и содержании кладбищ на территории сельского поселения» </w:t>
      </w:r>
    </w:p>
    <w:p w:rsid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от12.01.1996  № 8-ФЗ «О погребении и похоронном деле». Законом Республики Башкортостан от 25.12.1996 № 63-з «О погребении и похоронном деле в Республике Башкортостан», иными нормативными правовыми актами, регулирующими организацию похоронного дела, устанавливает на территории сельского поселения принципы регулирования отношений, связанных с погребением умерших (погибших), определяет порядок организации похоронного дела, порядок предоставления ритуальных услуг и правила содержания мест погребения.</w:t>
      </w:r>
    </w:p>
    <w:p w:rsidR="00EF798F" w:rsidRPr="00EF798F" w:rsidRDefault="00EF798F" w:rsidP="00A52F08">
      <w:pPr>
        <w:shd w:val="clear" w:color="auto" w:fill="FFFFFF"/>
        <w:spacing w:after="0" w:line="240" w:lineRule="auto"/>
        <w:ind w:firstLine="720"/>
        <w:jc w:val="both"/>
        <w:rPr>
          <w:rFonts w:ascii="Times New Roman" w:eastAsia="Times New Roman" w:hAnsi="Times New Roman" w:cs="Times New Roman"/>
          <w:b/>
          <w:sz w:val="28"/>
          <w:szCs w:val="28"/>
          <w:lang w:eastAsia="ru-RU"/>
        </w:rPr>
      </w:pPr>
    </w:p>
    <w:p w:rsidR="00A52F08" w:rsidRPr="00EF798F" w:rsidRDefault="00A52F08" w:rsidP="00A52F08">
      <w:pPr>
        <w:shd w:val="clear" w:color="auto" w:fill="FFFFFF"/>
        <w:spacing w:after="0" w:line="240" w:lineRule="auto"/>
        <w:ind w:firstLine="720"/>
        <w:jc w:val="both"/>
        <w:rPr>
          <w:rFonts w:ascii="Times New Roman" w:eastAsia="Times New Roman" w:hAnsi="Times New Roman" w:cs="Times New Roman"/>
          <w:b/>
          <w:sz w:val="28"/>
          <w:szCs w:val="28"/>
          <w:lang w:eastAsia="ru-RU"/>
        </w:rPr>
      </w:pPr>
      <w:r w:rsidRPr="00EF798F">
        <w:rPr>
          <w:rFonts w:ascii="Times New Roman" w:eastAsia="Times New Roman" w:hAnsi="Times New Roman" w:cs="Times New Roman"/>
          <w:b/>
          <w:bCs/>
          <w:sz w:val="28"/>
          <w:szCs w:val="28"/>
          <w:lang w:eastAsia="ru-RU"/>
        </w:rPr>
        <w:t>1. Основные понятия, используемые в настоящем Положении.</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 </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В целях настоящего Положения используются следующие понятия:</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услуги по погребению</w:t>
      </w:r>
      <w:r w:rsidRPr="00A52F08">
        <w:rPr>
          <w:rFonts w:ascii="Times New Roman" w:eastAsia="Times New Roman" w:hAnsi="Times New Roman" w:cs="Times New Roman"/>
          <w:sz w:val="28"/>
          <w:szCs w:val="28"/>
          <w:lang w:eastAsia="ru-RU"/>
        </w:rPr>
        <w:t>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гарантированный перечень услуг по погребению</w:t>
      </w:r>
      <w:r w:rsidRPr="00A52F08">
        <w:rPr>
          <w:rFonts w:ascii="Times New Roman" w:eastAsia="Times New Roman" w:hAnsi="Times New Roman" w:cs="Times New Roman"/>
          <w:sz w:val="28"/>
          <w:szCs w:val="28"/>
          <w:lang w:eastAsia="ru-RU"/>
        </w:rPr>
        <w:t> – минимальный перечень услуг, оказание которого гарантируется специализированной службой по вопросам похоронного дела при погребении;</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места погребения</w:t>
      </w:r>
      <w:r w:rsidRPr="00A52F08">
        <w:rPr>
          <w:rFonts w:ascii="Times New Roman" w:eastAsia="Times New Roman" w:hAnsi="Times New Roman" w:cs="Times New Roman"/>
          <w:sz w:val="28"/>
          <w:szCs w:val="28"/>
          <w:lang w:eastAsia="ru-RU"/>
        </w:rPr>
        <w:t>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зона захоронения</w:t>
      </w:r>
      <w:r w:rsidRPr="00A52F08">
        <w:rPr>
          <w:rFonts w:ascii="Times New Roman" w:eastAsia="Times New Roman" w:hAnsi="Times New Roman" w:cs="Times New Roman"/>
          <w:sz w:val="28"/>
          <w:szCs w:val="28"/>
          <w:lang w:eastAsia="ru-RU"/>
        </w:rPr>
        <w:t> – основная функциональная часть территории кладбища, где осуществляется погребение, в том числе захоронение урн с прахом;</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lastRenderedPageBreak/>
        <w:t>места захоронения</w:t>
      </w:r>
      <w:r w:rsidRPr="00A52F08">
        <w:rPr>
          <w:rFonts w:ascii="Times New Roman" w:eastAsia="Times New Roman" w:hAnsi="Times New Roman" w:cs="Times New Roman"/>
          <w:sz w:val="28"/>
          <w:szCs w:val="28"/>
          <w:lang w:eastAsia="ru-RU"/>
        </w:rPr>
        <w:t> – земельные участки, предоставляемые в зоне захоронения кладбища для погребения;</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одиночные захоронения </w:t>
      </w:r>
      <w:r w:rsidRPr="00A52F08">
        <w:rPr>
          <w:rFonts w:ascii="Times New Roman" w:eastAsia="Times New Roman" w:hAnsi="Times New Roman" w:cs="Times New Roman"/>
          <w:sz w:val="28"/>
          <w:szCs w:val="28"/>
          <w:lang w:eastAsia="ru-RU"/>
        </w:rPr>
        <w:t>–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родственные захоронения </w:t>
      </w:r>
      <w:r w:rsidRPr="00A52F08">
        <w:rPr>
          <w:rFonts w:ascii="Times New Roman" w:eastAsia="Times New Roman" w:hAnsi="Times New Roman" w:cs="Times New Roman"/>
          <w:sz w:val="28"/>
          <w:szCs w:val="28"/>
          <w:lang w:eastAsia="ru-RU"/>
        </w:rPr>
        <w:t>–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семейные (родовые) захоронения</w:t>
      </w:r>
      <w:r w:rsidRPr="00A52F08">
        <w:rPr>
          <w:rFonts w:ascii="Times New Roman" w:eastAsia="Times New Roman" w:hAnsi="Times New Roman" w:cs="Times New Roman"/>
          <w:sz w:val="28"/>
          <w:szCs w:val="28"/>
          <w:lang w:eastAsia="ru-RU"/>
        </w:rPr>
        <w:t> – 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уполномоченный орган местного самоуправления в сфере погребения и похоронного дела</w:t>
      </w:r>
      <w:r w:rsidRPr="00A52F08">
        <w:rPr>
          <w:rFonts w:ascii="Times New Roman" w:eastAsia="Times New Roman" w:hAnsi="Times New Roman" w:cs="Times New Roman"/>
          <w:sz w:val="28"/>
          <w:szCs w:val="28"/>
          <w:lang w:eastAsia="ru-RU"/>
        </w:rPr>
        <w:t xml:space="preserve"> – Администрация сельского поселения </w:t>
      </w:r>
      <w:proofErr w:type="spellStart"/>
      <w:r w:rsidR="009F41D9">
        <w:rPr>
          <w:rFonts w:ascii="Times New Roman" w:eastAsia="Times New Roman" w:hAnsi="Times New Roman" w:cs="Times New Roman"/>
          <w:sz w:val="28"/>
          <w:szCs w:val="28"/>
          <w:lang w:eastAsia="ru-RU"/>
        </w:rPr>
        <w:t>Подлубовский</w:t>
      </w:r>
      <w:proofErr w:type="spellEnd"/>
      <w:r>
        <w:rPr>
          <w:rFonts w:ascii="Times New Roman" w:eastAsia="Times New Roman" w:hAnsi="Times New Roman" w:cs="Times New Roman"/>
          <w:sz w:val="28"/>
          <w:szCs w:val="28"/>
          <w:lang w:eastAsia="ru-RU"/>
        </w:rPr>
        <w:t xml:space="preserve"> сельсовет</w:t>
      </w:r>
      <w:r w:rsidRPr="00A52F08">
        <w:rPr>
          <w:rFonts w:ascii="Times New Roman" w:eastAsia="Times New Roman" w:hAnsi="Times New Roman" w:cs="Times New Roman"/>
          <w:sz w:val="28"/>
          <w:szCs w:val="28"/>
          <w:lang w:eastAsia="ru-RU"/>
        </w:rPr>
        <w:t>;</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члены семьи</w:t>
      </w:r>
      <w:r w:rsidRPr="00A52F08">
        <w:rPr>
          <w:rFonts w:ascii="Times New Roman" w:eastAsia="Times New Roman" w:hAnsi="Times New Roman" w:cs="Times New Roman"/>
          <w:sz w:val="28"/>
          <w:szCs w:val="28"/>
          <w:lang w:eastAsia="ru-RU"/>
        </w:rPr>
        <w:t> – лица, связанные родством (свойством), совместно проживающие и ведущие совместное хозяйство;</w:t>
      </w:r>
    </w:p>
    <w:p w:rsid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специализированная служба по вопросам похоронного дела </w:t>
      </w:r>
      <w:r w:rsidRPr="00A52F08">
        <w:rPr>
          <w:rFonts w:ascii="Times New Roman" w:eastAsia="Times New Roman" w:hAnsi="Times New Roman" w:cs="Times New Roman"/>
          <w:sz w:val="28"/>
          <w:szCs w:val="28"/>
          <w:lang w:eastAsia="ru-RU"/>
        </w:rPr>
        <w:t>–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EF798F" w:rsidRPr="00A52F08" w:rsidRDefault="00EF798F"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A52F08" w:rsidRPr="00A52F08" w:rsidRDefault="00A52F08" w:rsidP="00EF798F">
      <w:pPr>
        <w:numPr>
          <w:ilvl w:val="0"/>
          <w:numId w:val="1"/>
        </w:numPr>
        <w:shd w:val="clear" w:color="auto" w:fill="FFFFFF"/>
        <w:suppressAutoHyphens/>
        <w:spacing w:after="0" w:line="240" w:lineRule="auto"/>
        <w:ind w:firstLine="720"/>
        <w:jc w:val="center"/>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Право лица на достойное отношение к его телу после смерти.</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 </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xml:space="preserve">— о согласии или несогласии быть подвергнутым </w:t>
      </w:r>
      <w:proofErr w:type="spellStart"/>
      <w:r w:rsidRPr="00A52F08">
        <w:rPr>
          <w:rFonts w:ascii="Times New Roman" w:eastAsia="Times New Roman" w:hAnsi="Times New Roman" w:cs="Times New Roman"/>
          <w:sz w:val="28"/>
          <w:szCs w:val="28"/>
          <w:lang w:eastAsia="ru-RU"/>
        </w:rPr>
        <w:t>паталого</w:t>
      </w:r>
      <w:proofErr w:type="spellEnd"/>
      <w:r w:rsidRPr="00A52F08">
        <w:rPr>
          <w:rFonts w:ascii="Times New Roman" w:eastAsia="Times New Roman" w:hAnsi="Times New Roman" w:cs="Times New Roman"/>
          <w:sz w:val="28"/>
          <w:szCs w:val="28"/>
          <w:lang w:eastAsia="ru-RU"/>
        </w:rPr>
        <w:t>-анатомическому вскрытию;</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о согласии или несогласии на изъятие органов и (или) тканей из его тела;</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быть погребенным на том или ином месте, по тем или иным обычаям или традициям, рядом с теми или иными ранее умершими;</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быть подвергнутым кремации;</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о доверии исполнить свое волеизъявление тому или иному лицу.</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lastRenderedPageBreak/>
        <w:t>2.3. 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
    <w:p w:rsidR="00A52F08" w:rsidRPr="00EF798F" w:rsidRDefault="00A52F08" w:rsidP="00A52F08">
      <w:pPr>
        <w:numPr>
          <w:ilvl w:val="0"/>
          <w:numId w:val="2"/>
        </w:numPr>
        <w:shd w:val="clear" w:color="auto" w:fill="FFFFFF"/>
        <w:suppressAutoHyphens/>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Исполнители волеизъявления умершего.</w:t>
      </w:r>
    </w:p>
    <w:p w:rsidR="00EF798F" w:rsidRPr="00A52F08" w:rsidRDefault="00EF798F" w:rsidP="00EF798F">
      <w:pPr>
        <w:shd w:val="clear" w:color="auto" w:fill="FFFFFF"/>
        <w:suppressAutoHyphens/>
        <w:spacing w:after="0" w:line="240" w:lineRule="auto"/>
        <w:ind w:left="1440"/>
        <w:jc w:val="both"/>
        <w:rPr>
          <w:rFonts w:ascii="Times New Roman" w:eastAsia="Times New Roman" w:hAnsi="Times New Roman" w:cs="Times New Roman"/>
          <w:sz w:val="28"/>
          <w:szCs w:val="28"/>
          <w:lang w:eastAsia="ru-RU"/>
        </w:rPr>
      </w:pP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 </w:t>
      </w:r>
      <w:r w:rsidRPr="00A52F08">
        <w:rPr>
          <w:rFonts w:ascii="Times New Roman" w:eastAsia="Times New Roman" w:hAnsi="Times New Roman" w:cs="Times New Roman"/>
          <w:sz w:val="28"/>
          <w:szCs w:val="28"/>
          <w:lang w:eastAsia="ru-RU"/>
        </w:rPr>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EF798F" w:rsidRPr="00A52F08" w:rsidRDefault="00EF798F"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A52F08" w:rsidRPr="00EF798F" w:rsidRDefault="00A52F08" w:rsidP="00A52F08">
      <w:pPr>
        <w:numPr>
          <w:ilvl w:val="0"/>
          <w:numId w:val="3"/>
        </w:numPr>
        <w:shd w:val="clear" w:color="auto" w:fill="FFFFFF"/>
        <w:suppressAutoHyphens/>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Исполнение волеизъявления умершего о погребении.</w:t>
      </w:r>
    </w:p>
    <w:p w:rsidR="00EF798F" w:rsidRPr="00A52F08" w:rsidRDefault="00EF798F" w:rsidP="00EF798F">
      <w:pPr>
        <w:shd w:val="clear" w:color="auto" w:fill="FFFFFF"/>
        <w:suppressAutoHyphens/>
        <w:spacing w:after="0" w:line="240" w:lineRule="auto"/>
        <w:ind w:left="1440"/>
        <w:jc w:val="both"/>
        <w:rPr>
          <w:rFonts w:ascii="Times New Roman" w:eastAsia="Times New Roman" w:hAnsi="Times New Roman" w:cs="Times New Roman"/>
          <w:sz w:val="28"/>
          <w:szCs w:val="28"/>
          <w:lang w:eastAsia="ru-RU"/>
        </w:rPr>
      </w:pP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xml:space="preserve">4.1. На территории сельского поселения </w:t>
      </w:r>
      <w:proofErr w:type="spellStart"/>
      <w:r w:rsidR="009F41D9">
        <w:rPr>
          <w:rFonts w:ascii="Times New Roman" w:eastAsia="Times New Roman" w:hAnsi="Times New Roman" w:cs="Times New Roman"/>
          <w:sz w:val="28"/>
          <w:szCs w:val="28"/>
          <w:lang w:eastAsia="ru-RU"/>
        </w:rPr>
        <w:t>Подлубовский</w:t>
      </w:r>
      <w:proofErr w:type="spellEnd"/>
      <w:r>
        <w:rPr>
          <w:rFonts w:ascii="Times New Roman" w:eastAsia="Times New Roman" w:hAnsi="Times New Roman" w:cs="Times New Roman"/>
          <w:sz w:val="28"/>
          <w:szCs w:val="28"/>
          <w:lang w:eastAsia="ru-RU"/>
        </w:rPr>
        <w:t xml:space="preserve"> сельсовет</w:t>
      </w:r>
      <w:r w:rsidRPr="00A52F08">
        <w:rPr>
          <w:rFonts w:ascii="Times New Roman" w:eastAsia="Times New Roman" w:hAnsi="Times New Roman" w:cs="Times New Roman"/>
          <w:sz w:val="28"/>
          <w:szCs w:val="28"/>
          <w:lang w:eastAsia="ru-RU"/>
        </w:rPr>
        <w:t xml:space="preserve">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тела (останков) или праха.</w:t>
      </w:r>
    </w:p>
    <w:p w:rsid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4.2.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EF798F" w:rsidRPr="00A52F08" w:rsidRDefault="00EF798F"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A52F08" w:rsidRPr="00A52F08" w:rsidRDefault="00A52F08" w:rsidP="00A52F08">
      <w:pPr>
        <w:numPr>
          <w:ilvl w:val="0"/>
          <w:numId w:val="4"/>
        </w:numPr>
        <w:shd w:val="clear" w:color="auto" w:fill="FFFFFF"/>
        <w:suppressAutoHyphens/>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lastRenderedPageBreak/>
        <w:t>Гарантии при осуществлении погребения.</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 </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выдача документов, необходимых для погребения умершего, в течение суток с момента установления причины смерти;</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перевозка транспортом специализированной службы по вопросам похоронного дела тела умершего в морг, при этом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b/>
          <w:bCs/>
          <w:sz w:val="28"/>
          <w:szCs w:val="28"/>
          <w:lang w:eastAsia="ru-RU"/>
        </w:rPr>
      </w:pP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6. Гарантированный перечень услуг по погребению.</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 </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следующего перечня услуг по погребению:</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6.1.1. оформление документов, необходимых для погребения (медицинского свидетельства о смерти, свидетельства о смерти и справки о смерти, выдаваемых в органах записи актов гражданского состояния (ЗАГС);</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6.1.2. предоставление и доставка в один адрес гроба и других предметов, необходимых для погребения, включая погрузо-разгрузочные работы;</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6.1.3. перевозка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6.1.4. погребение (кремация):</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копка могилы для погребения и оказание комплекса услуг по погребению (в том числе захоронение урны с прахом);</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предоставление и установка похоронного ритуального регистрационного знака с надписью (фамилия, имя, отчество умершего: даты рождения и смерти).</w:t>
      </w:r>
      <w:r w:rsidRPr="00A52F08">
        <w:rPr>
          <w:rFonts w:ascii="Times New Roman" w:eastAsia="Times New Roman" w:hAnsi="Times New Roman" w:cs="Times New Roman"/>
          <w:sz w:val="28"/>
          <w:szCs w:val="28"/>
          <w:lang w:eastAsia="ru-RU"/>
        </w:rPr>
        <w:br/>
        <w:t xml:space="preserve">6.2. Стоимость услуг, предоставляемых согласно гарантированному перечню </w:t>
      </w:r>
      <w:r w:rsidRPr="00A52F08">
        <w:rPr>
          <w:rFonts w:ascii="Times New Roman" w:eastAsia="Times New Roman" w:hAnsi="Times New Roman" w:cs="Times New Roman"/>
          <w:sz w:val="28"/>
          <w:szCs w:val="28"/>
          <w:lang w:eastAsia="ru-RU"/>
        </w:rPr>
        <w:lastRenderedPageBreak/>
        <w:t>услуг по погребению, (за исключением указанных в пункте 6.1.1.) утверждается решение</w:t>
      </w:r>
      <w:r>
        <w:rPr>
          <w:rFonts w:ascii="Times New Roman" w:eastAsia="Times New Roman" w:hAnsi="Times New Roman" w:cs="Times New Roman"/>
          <w:sz w:val="28"/>
          <w:szCs w:val="28"/>
          <w:lang w:eastAsia="ru-RU"/>
        </w:rPr>
        <w:t xml:space="preserve">м Совета сельского поселения </w:t>
      </w:r>
      <w:proofErr w:type="spellStart"/>
      <w:r w:rsidR="009F41D9">
        <w:rPr>
          <w:rFonts w:ascii="Times New Roman" w:eastAsia="Times New Roman" w:hAnsi="Times New Roman" w:cs="Times New Roman"/>
          <w:sz w:val="28"/>
          <w:szCs w:val="28"/>
          <w:lang w:eastAsia="ru-RU"/>
        </w:rPr>
        <w:t>Подлубовский</w:t>
      </w:r>
      <w:proofErr w:type="spellEnd"/>
      <w:r>
        <w:rPr>
          <w:rFonts w:ascii="Times New Roman" w:eastAsia="Times New Roman" w:hAnsi="Times New Roman" w:cs="Times New Roman"/>
          <w:sz w:val="28"/>
          <w:szCs w:val="28"/>
          <w:lang w:eastAsia="ru-RU"/>
        </w:rPr>
        <w:t xml:space="preserve"> сельсовет </w:t>
      </w:r>
      <w:r w:rsidRPr="00A52F08">
        <w:rPr>
          <w:rFonts w:ascii="Times New Roman" w:eastAsia="Times New Roman" w:hAnsi="Times New Roman" w:cs="Times New Roman"/>
          <w:sz w:val="28"/>
          <w:szCs w:val="28"/>
          <w:lang w:eastAsia="ru-RU"/>
        </w:rPr>
        <w:t>по согласованию с Отделением Пенсионного фонда Российской Федерации по Республике Башкортостан, Региональным отделением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 и возмещается специализированной службе по вопросам похоронного дела в десятидневный срок со дня обращения этой службы за счет средств:</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а) 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б) 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в) 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г) 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6.3.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EF798F" w:rsidRPr="00A52F08" w:rsidRDefault="00EF798F"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A52F08" w:rsidRPr="00A52F08" w:rsidRDefault="00EF798F" w:rsidP="00EF798F">
      <w:pPr>
        <w:shd w:val="clear" w:color="auto" w:fill="FFFFFF"/>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7. </w:t>
      </w:r>
      <w:r w:rsidR="00A52F08" w:rsidRPr="00A52F08">
        <w:rPr>
          <w:rFonts w:ascii="Times New Roman" w:eastAsia="Times New Roman" w:hAnsi="Times New Roman" w:cs="Times New Roman"/>
          <w:b/>
          <w:bCs/>
          <w:sz w:val="28"/>
          <w:szCs w:val="28"/>
          <w:lang w:eastAsia="ru-RU"/>
        </w:rPr>
        <w:t>Градостроительные, санитарные и экологические требования к размещению мест погребения.</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 </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7.1.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7.2. При нарушении санитарных и экологических требований к содержанию места погребения органы местного самоуправления сельского посе</w:t>
      </w:r>
      <w:r>
        <w:rPr>
          <w:rFonts w:ascii="Times New Roman" w:eastAsia="Times New Roman" w:hAnsi="Times New Roman" w:cs="Times New Roman"/>
          <w:sz w:val="28"/>
          <w:szCs w:val="28"/>
          <w:lang w:eastAsia="ru-RU"/>
        </w:rPr>
        <w:t xml:space="preserve">ления </w:t>
      </w:r>
      <w:proofErr w:type="spellStart"/>
      <w:r w:rsidR="009F41D9">
        <w:rPr>
          <w:rFonts w:ascii="Times New Roman" w:eastAsia="Times New Roman" w:hAnsi="Times New Roman" w:cs="Times New Roman"/>
          <w:sz w:val="28"/>
          <w:szCs w:val="28"/>
          <w:lang w:eastAsia="ru-RU"/>
        </w:rPr>
        <w:t>Подлубовский</w:t>
      </w:r>
      <w:proofErr w:type="spellEnd"/>
      <w:r>
        <w:rPr>
          <w:rFonts w:ascii="Times New Roman" w:eastAsia="Times New Roman" w:hAnsi="Times New Roman" w:cs="Times New Roman"/>
          <w:sz w:val="28"/>
          <w:szCs w:val="28"/>
          <w:lang w:eastAsia="ru-RU"/>
        </w:rPr>
        <w:t xml:space="preserve"> сельсовет</w:t>
      </w:r>
      <w:r w:rsidRPr="00A52F08">
        <w:rPr>
          <w:rFonts w:ascii="Times New Roman" w:eastAsia="Times New Roman" w:hAnsi="Times New Roman" w:cs="Times New Roman"/>
          <w:sz w:val="28"/>
          <w:szCs w:val="28"/>
          <w:lang w:eastAsia="ru-RU"/>
        </w:rPr>
        <w:t xml:space="preserve">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7.3.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xml:space="preserve">7.4. На общественных кладбищах погребение может осуществляться с учетом </w:t>
      </w:r>
      <w:proofErr w:type="spellStart"/>
      <w:r w:rsidRPr="00A52F08">
        <w:rPr>
          <w:rFonts w:ascii="Times New Roman" w:eastAsia="Times New Roman" w:hAnsi="Times New Roman" w:cs="Times New Roman"/>
          <w:sz w:val="28"/>
          <w:szCs w:val="28"/>
          <w:lang w:eastAsia="ru-RU"/>
        </w:rPr>
        <w:t>вероисповедальных</w:t>
      </w:r>
      <w:proofErr w:type="spellEnd"/>
      <w:r w:rsidRPr="00A52F08">
        <w:rPr>
          <w:rFonts w:ascii="Times New Roman" w:eastAsia="Times New Roman" w:hAnsi="Times New Roman" w:cs="Times New Roman"/>
          <w:sz w:val="28"/>
          <w:szCs w:val="28"/>
          <w:lang w:eastAsia="ru-RU"/>
        </w:rPr>
        <w:t>, воинских и иных обычаев и традиций.</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7.5. Устанавливаются следующие размеры бесплатно предоставляемой площади для погребения:</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под захоронение тела в гробу размер места одиночного захоронения составляет</w:t>
      </w:r>
      <w:r w:rsidRPr="00A52F08">
        <w:rPr>
          <w:rFonts w:ascii="Times New Roman" w:eastAsia="Times New Roman" w:hAnsi="Times New Roman" w:cs="Times New Roman"/>
          <w:b/>
          <w:bCs/>
          <w:sz w:val="28"/>
          <w:szCs w:val="28"/>
          <w:lang w:eastAsia="ru-RU"/>
        </w:rPr>
        <w:t> 2,5м х 2,0м х 1,0м</w:t>
      </w:r>
      <w:r w:rsidRPr="00A52F08">
        <w:rPr>
          <w:rFonts w:ascii="Times New Roman" w:eastAsia="Times New Roman" w:hAnsi="Times New Roman" w:cs="Times New Roman"/>
          <w:sz w:val="28"/>
          <w:szCs w:val="28"/>
          <w:lang w:eastAsia="ru-RU"/>
        </w:rPr>
        <w:t> (длина, глубина, ширина);</w:t>
      </w:r>
    </w:p>
    <w:p w:rsid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xml:space="preserve">— под захоронение урны с прахом в землю (за исключением случаев </w:t>
      </w:r>
      <w:proofErr w:type="spellStart"/>
      <w:r w:rsidRPr="00A52F08">
        <w:rPr>
          <w:rFonts w:ascii="Times New Roman" w:eastAsia="Times New Roman" w:hAnsi="Times New Roman" w:cs="Times New Roman"/>
          <w:sz w:val="28"/>
          <w:szCs w:val="28"/>
          <w:lang w:eastAsia="ru-RU"/>
        </w:rPr>
        <w:t>подзахоронения</w:t>
      </w:r>
      <w:proofErr w:type="spellEnd"/>
      <w:r w:rsidRPr="00A52F08">
        <w:rPr>
          <w:rFonts w:ascii="Times New Roman" w:eastAsia="Times New Roman" w:hAnsi="Times New Roman" w:cs="Times New Roman"/>
          <w:sz w:val="28"/>
          <w:szCs w:val="28"/>
          <w:lang w:eastAsia="ru-RU"/>
        </w:rPr>
        <w:t xml:space="preserve"> в родственную могилу) размер предоставляемого места захоронения составляет </w:t>
      </w:r>
      <w:r w:rsidRPr="00A52F08">
        <w:rPr>
          <w:rFonts w:ascii="Times New Roman" w:eastAsia="Times New Roman" w:hAnsi="Times New Roman" w:cs="Times New Roman"/>
          <w:b/>
          <w:bCs/>
          <w:sz w:val="28"/>
          <w:szCs w:val="28"/>
          <w:lang w:eastAsia="ru-RU"/>
        </w:rPr>
        <w:t>0,75м х 0,4м х 0,75м</w:t>
      </w:r>
      <w:r w:rsidRPr="00A52F08">
        <w:rPr>
          <w:rFonts w:ascii="Times New Roman" w:eastAsia="Times New Roman" w:hAnsi="Times New Roman" w:cs="Times New Roman"/>
          <w:sz w:val="28"/>
          <w:szCs w:val="28"/>
          <w:lang w:eastAsia="ru-RU"/>
        </w:rPr>
        <w:t> (длина, глубина, ширина).</w:t>
      </w:r>
    </w:p>
    <w:p w:rsidR="00EF798F" w:rsidRPr="00A52F08" w:rsidRDefault="00EF798F"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EF798F" w:rsidRDefault="00EF798F" w:rsidP="00EF798F">
      <w:pPr>
        <w:shd w:val="clear" w:color="auto" w:fill="FFFFFF"/>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8. </w:t>
      </w:r>
      <w:r w:rsidR="00A52F08" w:rsidRPr="00A52F08">
        <w:rPr>
          <w:rFonts w:ascii="Times New Roman" w:eastAsia="Times New Roman" w:hAnsi="Times New Roman" w:cs="Times New Roman"/>
          <w:b/>
          <w:bCs/>
          <w:sz w:val="28"/>
          <w:szCs w:val="28"/>
          <w:lang w:eastAsia="ru-RU"/>
        </w:rPr>
        <w:t xml:space="preserve">Социальное пособие на погребение. </w:t>
      </w:r>
    </w:p>
    <w:p w:rsidR="00A52F08" w:rsidRPr="00EF798F" w:rsidRDefault="00A52F08" w:rsidP="00EF798F">
      <w:pPr>
        <w:shd w:val="clear" w:color="auto" w:fill="FFFFFF"/>
        <w:suppressAutoHyphens/>
        <w:spacing w:after="0" w:line="240" w:lineRule="auto"/>
        <w:jc w:val="center"/>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Единовременная материальная помощь.</w:t>
      </w:r>
    </w:p>
    <w:p w:rsidR="00EF798F" w:rsidRPr="00A52F08" w:rsidRDefault="00EF798F" w:rsidP="00EF798F">
      <w:pPr>
        <w:shd w:val="clear" w:color="auto" w:fill="FFFFFF"/>
        <w:suppressAutoHyphens/>
        <w:spacing w:after="0" w:line="240" w:lineRule="auto"/>
        <w:ind w:left="1440"/>
        <w:jc w:val="both"/>
        <w:rPr>
          <w:rFonts w:ascii="Times New Roman" w:eastAsia="Times New Roman" w:hAnsi="Times New Roman" w:cs="Times New Roman"/>
          <w:sz w:val="28"/>
          <w:szCs w:val="28"/>
          <w:lang w:eastAsia="ru-RU"/>
        </w:rPr>
      </w:pP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8.1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части 1 статьи 9 настоящего Закона, но не превышающем 4000 рублей с применением районного коэффициента, с последующей индексацией в соответствии со статьей 9 Федерального закона.</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lastRenderedPageBreak/>
        <w:t>8.2 Выплата социального пособия на погребение производится в день обращения на основании справки о смерти:</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а) органом, в котором умерший получал пенсию;</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б)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r w:rsidRPr="00A52F08">
        <w:rPr>
          <w:rFonts w:ascii="Times New Roman" w:eastAsia="Times New Roman" w:hAnsi="Times New Roman" w:cs="Times New Roman"/>
          <w:sz w:val="28"/>
          <w:szCs w:val="28"/>
          <w:lang w:eastAsia="ru-RU"/>
        </w:rPr>
        <w:br/>
        <w:t>в)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г) Региональным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8.3.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частью 1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 за счет средств бюджета Республики Башкортостан.</w:t>
      </w:r>
    </w:p>
    <w:p w:rsidR="00EF798F" w:rsidRPr="00A52F08" w:rsidRDefault="00EF798F"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A52F08" w:rsidRPr="00A52F08" w:rsidRDefault="00A52F08" w:rsidP="00EF798F">
      <w:pPr>
        <w:shd w:val="clear" w:color="auto" w:fill="FFFFFF"/>
        <w:spacing w:after="0" w:line="240" w:lineRule="auto"/>
        <w:ind w:firstLine="720"/>
        <w:jc w:val="center"/>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9. Гарантии погребения умерших (погибших), не имеющих супруга, близких родственников, иных родственников либо законного представителя.</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 </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9.1.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оформление документов, необходимых для погребения;</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облачение тела;</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предоставление гроба;</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перевозку умершего на кладбище (в крематорий);</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lastRenderedPageBreak/>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9.2. 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r w:rsidRPr="00A52F08">
        <w:rPr>
          <w:rFonts w:ascii="Times New Roman" w:eastAsia="Times New Roman" w:hAnsi="Times New Roman" w:cs="Times New Roman"/>
          <w:sz w:val="28"/>
          <w:szCs w:val="28"/>
          <w:lang w:eastAsia="ru-RU"/>
        </w:rPr>
        <w:br/>
        <w:t>— оформление документов, необходимых для погребения;</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облачение тела;</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предоставление гроба;</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перевозку умершего на кладбище (в крематорий);</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9.3. Погребение умерших (погибших), не имеющих супруга, близких родственников,</w:t>
      </w:r>
      <w:r w:rsidRPr="00A52F08">
        <w:rPr>
          <w:rFonts w:ascii="Times New Roman" w:eastAsia="Times New Roman" w:hAnsi="Times New Roman" w:cs="Times New Roman"/>
          <w:sz w:val="28"/>
          <w:szCs w:val="28"/>
          <w:lang w:eastAsia="ru-RU"/>
        </w:rPr>
        <w:br/>
        <w:t>иных родственников либо законного представителя умершего, находящихся в моргах медицинских учреждений, осуществляется в следующем порядке:</w:t>
      </w:r>
      <w:r w:rsidRPr="00A52F08">
        <w:rPr>
          <w:rFonts w:ascii="Times New Roman" w:eastAsia="Times New Roman" w:hAnsi="Times New Roman" w:cs="Times New Roman"/>
          <w:sz w:val="28"/>
          <w:szCs w:val="28"/>
          <w:lang w:eastAsia="ru-RU"/>
        </w:rPr>
        <w:br/>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 по вопросам похоронного дела.</w:t>
      </w:r>
      <w:r w:rsidRPr="00A52F08">
        <w:rPr>
          <w:rFonts w:ascii="Times New Roman" w:eastAsia="Times New Roman" w:hAnsi="Times New Roman" w:cs="Times New Roman"/>
          <w:sz w:val="28"/>
          <w:szCs w:val="28"/>
          <w:lang w:eastAsia="ru-RU"/>
        </w:rPr>
        <w:br/>
        <w:t>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xml:space="preserve">9.4. Стоимость услуг по погребению лиц, указанных в п.10.1. настоящего Положения, определяется решением совета сельского поселения </w:t>
      </w:r>
      <w:proofErr w:type="spellStart"/>
      <w:r w:rsidR="009F41D9">
        <w:rPr>
          <w:rFonts w:ascii="Times New Roman" w:eastAsia="Times New Roman" w:hAnsi="Times New Roman" w:cs="Times New Roman"/>
          <w:sz w:val="28"/>
          <w:szCs w:val="28"/>
          <w:lang w:eastAsia="ru-RU"/>
        </w:rPr>
        <w:t>Подлубовский</w:t>
      </w:r>
      <w:proofErr w:type="spellEnd"/>
      <w:r>
        <w:rPr>
          <w:rFonts w:ascii="Times New Roman" w:eastAsia="Times New Roman" w:hAnsi="Times New Roman" w:cs="Times New Roman"/>
          <w:sz w:val="28"/>
          <w:szCs w:val="28"/>
          <w:lang w:eastAsia="ru-RU"/>
        </w:rPr>
        <w:t xml:space="preserve"> сельсовет</w:t>
      </w:r>
      <w:r w:rsidRPr="00A52F08">
        <w:rPr>
          <w:rFonts w:ascii="Times New Roman" w:eastAsia="Times New Roman" w:hAnsi="Times New Roman" w:cs="Times New Roman"/>
          <w:sz w:val="28"/>
          <w:szCs w:val="28"/>
          <w:lang w:eastAsia="ru-RU"/>
        </w:rPr>
        <w:t xml:space="preserve"> и возмещается специализированной службе по вопросам похоронного дела в порядке, установленном пунктами 6.2. и 6.3. настоящего Положения.</w:t>
      </w:r>
    </w:p>
    <w:p w:rsidR="00EF798F" w:rsidRPr="00A52F08" w:rsidRDefault="00EF798F"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A52F08" w:rsidRPr="00A52F08" w:rsidRDefault="00A52F08" w:rsidP="00EF798F">
      <w:pPr>
        <w:shd w:val="clear" w:color="auto" w:fill="FFFFFF"/>
        <w:spacing w:after="0" w:line="240" w:lineRule="auto"/>
        <w:ind w:firstLine="720"/>
        <w:jc w:val="center"/>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10. Организация похоронного дела.</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 </w:t>
      </w:r>
    </w:p>
    <w:p w:rsid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xml:space="preserve">10.1. Организация похоронного дела на территории сельского поселения </w:t>
      </w:r>
      <w:proofErr w:type="spellStart"/>
      <w:r w:rsidR="009F41D9">
        <w:rPr>
          <w:rFonts w:ascii="Times New Roman" w:eastAsia="Times New Roman" w:hAnsi="Times New Roman" w:cs="Times New Roman"/>
          <w:sz w:val="28"/>
          <w:szCs w:val="28"/>
          <w:lang w:eastAsia="ru-RU"/>
        </w:rPr>
        <w:t>Подлубовский</w:t>
      </w:r>
      <w:proofErr w:type="spellEnd"/>
      <w:r>
        <w:rPr>
          <w:rFonts w:ascii="Times New Roman" w:eastAsia="Times New Roman" w:hAnsi="Times New Roman" w:cs="Times New Roman"/>
          <w:sz w:val="28"/>
          <w:szCs w:val="28"/>
          <w:lang w:eastAsia="ru-RU"/>
        </w:rPr>
        <w:t xml:space="preserve"> сельсовет</w:t>
      </w:r>
      <w:r w:rsidRPr="00A52F08">
        <w:rPr>
          <w:rFonts w:ascii="Times New Roman" w:eastAsia="Times New Roman" w:hAnsi="Times New Roman" w:cs="Times New Roman"/>
          <w:sz w:val="28"/>
          <w:szCs w:val="28"/>
          <w:lang w:eastAsia="ru-RU"/>
        </w:rPr>
        <w:t xml:space="preserve"> осуществляется органами местного самоуправления сельского поселения </w:t>
      </w:r>
      <w:proofErr w:type="spellStart"/>
      <w:r w:rsidR="009F41D9">
        <w:rPr>
          <w:rFonts w:ascii="Times New Roman" w:eastAsia="Times New Roman" w:hAnsi="Times New Roman" w:cs="Times New Roman"/>
          <w:sz w:val="28"/>
          <w:szCs w:val="28"/>
          <w:lang w:eastAsia="ru-RU"/>
        </w:rPr>
        <w:t>Подлубовский</w:t>
      </w:r>
      <w:proofErr w:type="spellEnd"/>
      <w:r>
        <w:rPr>
          <w:rFonts w:ascii="Times New Roman" w:eastAsia="Times New Roman" w:hAnsi="Times New Roman" w:cs="Times New Roman"/>
          <w:sz w:val="28"/>
          <w:szCs w:val="28"/>
          <w:lang w:eastAsia="ru-RU"/>
        </w:rPr>
        <w:t xml:space="preserve"> сельсовет</w:t>
      </w:r>
      <w:r w:rsidRPr="00A52F08">
        <w:rPr>
          <w:rFonts w:ascii="Times New Roman" w:eastAsia="Times New Roman" w:hAnsi="Times New Roman" w:cs="Times New Roman"/>
          <w:sz w:val="28"/>
          <w:szCs w:val="28"/>
          <w:lang w:eastAsia="ru-RU"/>
        </w:rPr>
        <w:t xml:space="preserve">, если иное не </w:t>
      </w:r>
      <w:r w:rsidRPr="00A52F08">
        <w:rPr>
          <w:rFonts w:ascii="Times New Roman" w:eastAsia="Times New Roman" w:hAnsi="Times New Roman" w:cs="Times New Roman"/>
          <w:sz w:val="28"/>
          <w:szCs w:val="28"/>
          <w:lang w:eastAsia="ru-RU"/>
        </w:rPr>
        <w:lastRenderedPageBreak/>
        <w:t xml:space="preserve">установлено решением о передачи части полномочий сельского поселения </w:t>
      </w:r>
      <w:proofErr w:type="spellStart"/>
      <w:r w:rsidR="009F41D9">
        <w:rPr>
          <w:rFonts w:ascii="Times New Roman" w:eastAsia="Times New Roman" w:hAnsi="Times New Roman" w:cs="Times New Roman"/>
          <w:sz w:val="28"/>
          <w:szCs w:val="28"/>
          <w:lang w:eastAsia="ru-RU"/>
        </w:rPr>
        <w:t>Подлубовский</w:t>
      </w:r>
      <w:proofErr w:type="spellEnd"/>
      <w:r>
        <w:rPr>
          <w:rFonts w:ascii="Times New Roman" w:eastAsia="Times New Roman" w:hAnsi="Times New Roman" w:cs="Times New Roman"/>
          <w:sz w:val="28"/>
          <w:szCs w:val="28"/>
          <w:lang w:eastAsia="ru-RU"/>
        </w:rPr>
        <w:t xml:space="preserve"> сельсовет</w:t>
      </w:r>
      <w:r w:rsidRPr="00A52F08">
        <w:rPr>
          <w:rFonts w:ascii="Times New Roman" w:eastAsia="Times New Roman" w:hAnsi="Times New Roman" w:cs="Times New Roman"/>
          <w:sz w:val="28"/>
          <w:szCs w:val="28"/>
          <w:lang w:eastAsia="ru-RU"/>
        </w:rPr>
        <w:t>. Погребение умершего и оказание услуг по погребению осуществляются специализированной службой по вопросам похоронного дела.</w:t>
      </w:r>
    </w:p>
    <w:p w:rsidR="00EF798F" w:rsidRPr="00A52F08" w:rsidRDefault="00EF798F"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A52F08" w:rsidRPr="00A52F08" w:rsidRDefault="00A52F08" w:rsidP="00A52F08">
      <w:pPr>
        <w:numPr>
          <w:ilvl w:val="0"/>
          <w:numId w:val="7"/>
        </w:numPr>
        <w:shd w:val="clear" w:color="auto" w:fill="FFFFFF"/>
        <w:suppressAutoHyphens/>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Создание и организация места погребения.</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b/>
          <w:bCs/>
          <w:sz w:val="28"/>
          <w:szCs w:val="28"/>
          <w:lang w:eastAsia="ru-RU"/>
        </w:rPr>
        <w:t> </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xml:space="preserve">11.1. Решение о создании места погребения принимается администрацией сельского поселения </w:t>
      </w:r>
      <w:proofErr w:type="spellStart"/>
      <w:r w:rsidR="009F41D9">
        <w:rPr>
          <w:rFonts w:ascii="Times New Roman" w:eastAsia="Times New Roman" w:hAnsi="Times New Roman" w:cs="Times New Roman"/>
          <w:sz w:val="28"/>
          <w:szCs w:val="28"/>
          <w:lang w:eastAsia="ru-RU"/>
        </w:rPr>
        <w:t>Подлубовский</w:t>
      </w:r>
      <w:proofErr w:type="spellEnd"/>
      <w:r>
        <w:rPr>
          <w:rFonts w:ascii="Times New Roman" w:eastAsia="Times New Roman" w:hAnsi="Times New Roman" w:cs="Times New Roman"/>
          <w:sz w:val="28"/>
          <w:szCs w:val="28"/>
          <w:lang w:eastAsia="ru-RU"/>
        </w:rPr>
        <w:t xml:space="preserve"> сельсовет</w:t>
      </w:r>
      <w:r w:rsidRPr="00A52F08">
        <w:rPr>
          <w:rFonts w:ascii="Times New Roman" w:eastAsia="Times New Roman" w:hAnsi="Times New Roman" w:cs="Times New Roman"/>
          <w:sz w:val="28"/>
          <w:szCs w:val="28"/>
          <w:lang w:eastAsia="ru-RU"/>
        </w:rPr>
        <w:t>.</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xml:space="preserve">11.2. Погребение умерших (погибших) на территории сельского поселения </w:t>
      </w:r>
      <w:proofErr w:type="spellStart"/>
      <w:r w:rsidR="009F41D9">
        <w:rPr>
          <w:rFonts w:ascii="Times New Roman" w:eastAsia="Times New Roman" w:hAnsi="Times New Roman" w:cs="Times New Roman"/>
          <w:sz w:val="28"/>
          <w:szCs w:val="28"/>
          <w:lang w:eastAsia="ru-RU"/>
        </w:rPr>
        <w:t>Подлубовский</w:t>
      </w:r>
      <w:proofErr w:type="spellEnd"/>
      <w:r>
        <w:rPr>
          <w:rFonts w:ascii="Times New Roman" w:eastAsia="Times New Roman" w:hAnsi="Times New Roman" w:cs="Times New Roman"/>
          <w:sz w:val="28"/>
          <w:szCs w:val="28"/>
          <w:lang w:eastAsia="ru-RU"/>
        </w:rPr>
        <w:t xml:space="preserve"> сельсовет</w:t>
      </w:r>
      <w:r w:rsidRPr="00A52F08">
        <w:rPr>
          <w:rFonts w:ascii="Times New Roman" w:eastAsia="Times New Roman" w:hAnsi="Times New Roman" w:cs="Times New Roman"/>
          <w:sz w:val="28"/>
          <w:szCs w:val="28"/>
          <w:lang w:eastAsia="ru-RU"/>
        </w:rPr>
        <w:t xml:space="preserve">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 xml:space="preserve">11.3. Кладбища, расположенные на территории сельского поселения </w:t>
      </w:r>
      <w:proofErr w:type="spellStart"/>
      <w:r w:rsidR="009F41D9">
        <w:rPr>
          <w:rFonts w:ascii="Times New Roman" w:eastAsia="Times New Roman" w:hAnsi="Times New Roman" w:cs="Times New Roman"/>
          <w:sz w:val="28"/>
          <w:szCs w:val="28"/>
          <w:lang w:eastAsia="ru-RU"/>
        </w:rPr>
        <w:t>Подлубовский</w:t>
      </w:r>
      <w:proofErr w:type="spellEnd"/>
      <w:r>
        <w:rPr>
          <w:rFonts w:ascii="Times New Roman" w:eastAsia="Times New Roman" w:hAnsi="Times New Roman" w:cs="Times New Roman"/>
          <w:sz w:val="28"/>
          <w:szCs w:val="28"/>
          <w:lang w:eastAsia="ru-RU"/>
        </w:rPr>
        <w:t xml:space="preserve"> сельсовет</w:t>
      </w:r>
      <w:r w:rsidRPr="00A52F08">
        <w:rPr>
          <w:rFonts w:ascii="Times New Roman" w:eastAsia="Times New Roman" w:hAnsi="Times New Roman" w:cs="Times New Roman"/>
          <w:sz w:val="28"/>
          <w:szCs w:val="28"/>
          <w:lang w:eastAsia="ru-RU"/>
        </w:rPr>
        <w:t>, являются муниципальной собственностью. Содержание и эксплуатация кладбищ осуществляются организацией, определенной в установленном порядке по конкурсу (далее – организация, управляющая кладбищем).</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11.4.Погребение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11.5. Погребение умершего (погибшего) в существующее родственное захоронение разрешается по прошествии 20 лет с момента предыдущего погребения при письменном согласии лица, на которое зарегистрировано захоронение.</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11.6. На свободном участке родственного захоронения погребение разрешается с письменного согласия лица, на которое зарегистрировано захоронение.</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11.7. Погребение урн с прахом в землю на родственных захоронениях разрешается независимо от срока предыдущего погребения.</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11.8.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11.9.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r w:rsidRPr="00A52F08">
        <w:rPr>
          <w:rFonts w:ascii="Times New Roman" w:eastAsia="Times New Roman" w:hAnsi="Times New Roman" w:cs="Times New Roman"/>
          <w:sz w:val="28"/>
          <w:szCs w:val="28"/>
          <w:lang w:eastAsia="ru-RU"/>
        </w:rPr>
        <w:br/>
      </w:r>
      <w:r w:rsidR="00EF798F">
        <w:rPr>
          <w:rFonts w:ascii="Times New Roman" w:eastAsia="Times New Roman" w:hAnsi="Times New Roman" w:cs="Times New Roman"/>
          <w:sz w:val="28"/>
          <w:szCs w:val="28"/>
          <w:lang w:eastAsia="ru-RU"/>
        </w:rPr>
        <w:t xml:space="preserve">           </w:t>
      </w:r>
      <w:r w:rsidRPr="00A52F08">
        <w:rPr>
          <w:rFonts w:ascii="Times New Roman" w:eastAsia="Times New Roman" w:hAnsi="Times New Roman" w:cs="Times New Roman"/>
          <w:sz w:val="28"/>
          <w:szCs w:val="28"/>
          <w:lang w:eastAsia="ru-RU"/>
        </w:rPr>
        <w:t xml:space="preserve">11.10. В случаях, не предусмотренных пунктами 12.8. и 12.9. </w:t>
      </w:r>
      <w:r w:rsidRPr="00A52F08">
        <w:rPr>
          <w:rFonts w:ascii="Times New Roman" w:eastAsia="Times New Roman" w:hAnsi="Times New Roman" w:cs="Times New Roman"/>
          <w:sz w:val="28"/>
          <w:szCs w:val="28"/>
          <w:lang w:eastAsia="ru-RU"/>
        </w:rPr>
        <w:lastRenderedPageBreak/>
        <w:t>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11.11.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A52F08" w:rsidRPr="00A52F08" w:rsidRDefault="00A52F08" w:rsidP="00A52F0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2F08">
        <w:rPr>
          <w:rFonts w:ascii="Times New Roman" w:eastAsia="Times New Roman" w:hAnsi="Times New Roman" w:cs="Times New Roman"/>
          <w:sz w:val="28"/>
          <w:szCs w:val="28"/>
          <w:lang w:eastAsia="ru-RU"/>
        </w:rPr>
        <w:t>11.12. Осквернение и уничтожение мест погребения влечет ответственность, предусмотренную законодательством Российской Федерации.</w:t>
      </w:r>
    </w:p>
    <w:p w:rsidR="00A52F08" w:rsidRPr="00A52F08" w:rsidRDefault="00A52F08" w:rsidP="00A52F08">
      <w:pPr>
        <w:suppressAutoHyphens/>
        <w:autoSpaceDE w:val="0"/>
        <w:spacing w:after="0" w:line="240" w:lineRule="auto"/>
        <w:ind w:firstLine="540"/>
        <w:jc w:val="both"/>
        <w:outlineLvl w:val="2"/>
        <w:rPr>
          <w:rFonts w:ascii="Arial" w:eastAsia="Arial" w:hAnsi="Arial" w:cs="Arial"/>
          <w:sz w:val="20"/>
          <w:szCs w:val="20"/>
          <w:lang w:eastAsia="ar-SA"/>
        </w:rPr>
      </w:pPr>
    </w:p>
    <w:p w:rsidR="00613360" w:rsidRDefault="00613360"/>
    <w:sectPr w:rsidR="00613360" w:rsidSect="00EF7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5238"/>
    <w:multiLevelType w:val="multilevel"/>
    <w:tmpl w:val="838295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A061CEB"/>
    <w:multiLevelType w:val="multilevel"/>
    <w:tmpl w:val="537E850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BEF4DE4"/>
    <w:multiLevelType w:val="multilevel"/>
    <w:tmpl w:val="B092725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3F2E34"/>
    <w:multiLevelType w:val="multilevel"/>
    <w:tmpl w:val="9394127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1C104C8"/>
    <w:multiLevelType w:val="multilevel"/>
    <w:tmpl w:val="49F24C3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5324E3E"/>
    <w:multiLevelType w:val="multilevel"/>
    <w:tmpl w:val="C696E52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60E501A"/>
    <w:multiLevelType w:val="multilevel"/>
    <w:tmpl w:val="68F8640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08"/>
    <w:rsid w:val="001041EE"/>
    <w:rsid w:val="00613360"/>
    <w:rsid w:val="009F41D9"/>
    <w:rsid w:val="00A52F08"/>
    <w:rsid w:val="00ED7CC3"/>
    <w:rsid w:val="00EF798F"/>
    <w:rsid w:val="00F02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38ED"/>
  <w15:docId w15:val="{841DC062-ACF0-4F37-B592-1C777C91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C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7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5" Type="http://schemas.openxmlformats.org/officeDocument/2006/relationships/hyperlink" Target="http://docs.cntd.ru/document/90153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3621</Words>
  <Characters>20645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321</Company>
  <LinksUpToDate>false</LinksUpToDate>
  <CharactersWithSpaces>24218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6</cp:revision>
  <cp:lastPrinted>2018-09-19T08:28:00Z</cp:lastPrinted>
  <dcterms:created xsi:type="dcterms:W3CDTF">2018-07-09T08:47:00Z</dcterms:created>
  <dcterms:modified xsi:type="dcterms:W3CDTF">2020-11-26T11:17:00Z</dcterms:modified>
</cp:coreProperties>
</file>